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867A8" w:rsidRDefault="001867A8">
      <w:pPr>
        <w:spacing w:after="0"/>
        <w:ind w:firstLine="567"/>
        <w:jc w:val="both"/>
        <w:rPr>
          <w:sz w:val="16"/>
          <w:szCs w:val="16"/>
        </w:rPr>
      </w:pPr>
    </w:p>
    <w:p w14:paraId="6884931A" w14:textId="77777777" w:rsidR="0054102C" w:rsidRDefault="0054102C" w:rsidP="0054102C">
      <w:pPr>
        <w:ind w:firstLine="708"/>
        <w:jc w:val="both"/>
        <w:rPr>
          <w:rFonts w:eastAsia="Times New Roman"/>
          <w:lang w:eastAsia="ar-SA"/>
        </w:rPr>
      </w:pPr>
      <w:r w:rsidRPr="0051116B">
        <w:rPr>
          <w:rFonts w:eastAsia="Times New Roman"/>
          <w:lang w:eastAsia="ar-SA"/>
        </w:rPr>
        <w:t>Территориальное Управление Росимущества в Астраханской области в лице ООО «</w:t>
      </w:r>
      <w:r>
        <w:rPr>
          <w:rFonts w:eastAsia="Times New Roman"/>
          <w:lang w:eastAsia="ar-SA"/>
        </w:rPr>
        <w:t>Партнер</w:t>
      </w:r>
      <w:r w:rsidRPr="0051116B">
        <w:rPr>
          <w:rFonts w:eastAsia="Times New Roman"/>
          <w:lang w:eastAsia="ar-SA"/>
        </w:rPr>
        <w:t>» (далее – Организатор) извещает о проведении торгов в электронной форме по продаже арестованного имущества должников:</w:t>
      </w:r>
    </w:p>
    <w:p w14:paraId="059D78F8" w14:textId="77777777" w:rsidR="007E7619" w:rsidRDefault="007E7619" w:rsidP="007E7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>Повторные торги (229-ФЗ):</w:t>
      </w:r>
    </w:p>
    <w:p w14:paraId="05367679" w14:textId="77777777" w:rsidR="007E7619" w:rsidRPr="00F739F2" w:rsidRDefault="007E7619" w:rsidP="007E7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color w:val="000000"/>
        </w:rPr>
      </w:pPr>
    </w:p>
    <w:p w14:paraId="156BB229" w14:textId="603CE62C" w:rsidR="007E7619" w:rsidRDefault="007E7619" w:rsidP="007E7619">
      <w:pPr>
        <w:jc w:val="both"/>
      </w:pPr>
      <w:r w:rsidRPr="006D2312">
        <w:rPr>
          <w:b/>
        </w:rPr>
        <w:t>Лот №</w:t>
      </w:r>
      <w:r>
        <w:rPr>
          <w:b/>
        </w:rPr>
        <w:t>1</w:t>
      </w:r>
      <w:r w:rsidRPr="006D2312">
        <w:rPr>
          <w:b/>
        </w:rPr>
        <w:t xml:space="preserve"> </w:t>
      </w:r>
      <w:r w:rsidRPr="00A054F5">
        <w:rPr>
          <w:b/>
        </w:rPr>
        <w:t>МКП Благоустроенный город МО ГОРОД НАРИМАНОВ</w:t>
      </w:r>
      <w:r>
        <w:rPr>
          <w:b/>
        </w:rPr>
        <w:t>.</w:t>
      </w:r>
      <w:r w:rsidRPr="006D2312">
        <w:rPr>
          <w:b/>
        </w:rPr>
        <w:t xml:space="preserve">  </w:t>
      </w:r>
      <w:r w:rsidRPr="00A054F5">
        <w:t>А/м ГАЗ САЗ 35071, 2015 г/в, г/н В894МВ30, VIN X3E350710F0013719</w:t>
      </w:r>
      <w:r w:rsidRPr="00747F7D">
        <w:t xml:space="preserve">, адрес: </w:t>
      </w:r>
      <w:r w:rsidRPr="00A054F5">
        <w:t>г. Нариманов, ул. Астраханская, 10</w:t>
      </w:r>
      <w:r w:rsidRPr="00782C5B">
        <w:t xml:space="preserve"> </w:t>
      </w:r>
      <w:r>
        <w:t>(арест</w:t>
      </w:r>
      <w:r w:rsidRPr="006D2312">
        <w:t xml:space="preserve">). Нач. цена: </w:t>
      </w:r>
      <w:r w:rsidR="003D0F95">
        <w:t>683145</w:t>
      </w:r>
      <w:r w:rsidR="003D0F95" w:rsidRPr="006D2312">
        <w:t xml:space="preserve"> руб. Задаток: </w:t>
      </w:r>
      <w:r w:rsidR="003D0F95">
        <w:t>102 472</w:t>
      </w:r>
      <w:r w:rsidR="003D0F95" w:rsidRPr="006D2312">
        <w:t xml:space="preserve"> руб.</w:t>
      </w:r>
      <w:r w:rsidR="003D0F95" w:rsidRPr="006D2312">
        <w:rPr>
          <w:color w:val="FF0000"/>
        </w:rPr>
        <w:t xml:space="preserve"> </w:t>
      </w:r>
      <w:r w:rsidRPr="006D2312">
        <w:t xml:space="preserve">Основание реализации – Постановление СПИ </w:t>
      </w:r>
      <w:r>
        <w:t>Наримановского</w:t>
      </w:r>
      <w:r w:rsidRPr="006D2312">
        <w:t xml:space="preserve"> РОСП УФССП России по АО о передаче арестованного имущества на торги от </w:t>
      </w:r>
      <w:r>
        <w:t>03.09.2024г.</w:t>
      </w:r>
      <w:r w:rsidRPr="006D2312">
        <w:t>,</w:t>
      </w:r>
      <w:r w:rsidRPr="006D2312">
        <w:rPr>
          <w:color w:val="FF0000"/>
        </w:rPr>
        <w:t xml:space="preserve"> </w:t>
      </w:r>
      <w:r w:rsidRPr="006D2312">
        <w:t xml:space="preserve">Уведомление №  </w:t>
      </w:r>
      <w:r>
        <w:t>359-13</w:t>
      </w:r>
      <w:r w:rsidRPr="006D2312">
        <w:t xml:space="preserve">. </w:t>
      </w:r>
      <w:r>
        <w:t>Постановление о снижении цены на 15% от 25.11.2024г.</w:t>
      </w:r>
    </w:p>
    <w:p w14:paraId="5F9E9D31" w14:textId="77777777" w:rsidR="007E7619" w:rsidRDefault="007E7619" w:rsidP="007E7619">
      <w:pPr>
        <w:jc w:val="both"/>
      </w:pPr>
      <w:r w:rsidRPr="006D2312">
        <w:rPr>
          <w:b/>
        </w:rPr>
        <w:t>Лот №</w:t>
      </w:r>
      <w:r>
        <w:rPr>
          <w:b/>
        </w:rPr>
        <w:t>2</w:t>
      </w:r>
      <w:r w:rsidRPr="006D2312">
        <w:rPr>
          <w:b/>
        </w:rPr>
        <w:t xml:space="preserve"> </w:t>
      </w:r>
      <w:r w:rsidRPr="00D0016A">
        <w:rPr>
          <w:b/>
        </w:rPr>
        <w:t>Рустамов Т.З.</w:t>
      </w:r>
      <w:r w:rsidRPr="006D2312">
        <w:rPr>
          <w:b/>
        </w:rPr>
        <w:t xml:space="preserve">  </w:t>
      </w:r>
      <w:r w:rsidRPr="00D0016A">
        <w:t>А/м АУДИ А6 QUATTRO, 2005 г/в, г/н У519ЕЕ30, VIN WAUDG74F85N100813</w:t>
      </w:r>
      <w:r w:rsidRPr="006D2312">
        <w:t>, расположен</w:t>
      </w:r>
      <w:r>
        <w:t>а</w:t>
      </w:r>
      <w:r w:rsidRPr="006D2312">
        <w:t xml:space="preserve"> по адресу: </w:t>
      </w:r>
      <w:r w:rsidRPr="00D0016A">
        <w:t>г. Астрахань, ул. Бехтерева, 14/1</w:t>
      </w:r>
      <w:r w:rsidRPr="006D2312">
        <w:t xml:space="preserve"> (залог). Нач. цена: </w:t>
      </w:r>
      <w:r>
        <w:t>435200</w:t>
      </w:r>
      <w:r w:rsidRPr="006D2312">
        <w:t xml:space="preserve"> руб. Задаток: </w:t>
      </w:r>
      <w:r w:rsidRPr="00211133">
        <w:t>65 280</w:t>
      </w:r>
      <w:r w:rsidRPr="006D2312">
        <w:t xml:space="preserve"> руб.</w:t>
      </w:r>
      <w:r w:rsidRPr="006D2312">
        <w:rPr>
          <w:color w:val="FF0000"/>
        </w:rPr>
        <w:t xml:space="preserve"> </w:t>
      </w:r>
      <w:r w:rsidRPr="006D2312">
        <w:t xml:space="preserve">Основание реализации – Постановление СПИ </w:t>
      </w:r>
      <w:r>
        <w:t>Советского</w:t>
      </w:r>
      <w:r w:rsidRPr="006D2312">
        <w:t xml:space="preserve"> РОСП УФССП России по АО о передаче арестованного имущества на торги от </w:t>
      </w:r>
      <w:r>
        <w:t>24.07.2024г.</w:t>
      </w:r>
      <w:r w:rsidRPr="006D2312">
        <w:t>,</w:t>
      </w:r>
      <w:r w:rsidRPr="006D2312">
        <w:rPr>
          <w:color w:val="FF0000"/>
        </w:rPr>
        <w:t xml:space="preserve"> </w:t>
      </w:r>
      <w:r w:rsidRPr="006D2312">
        <w:t xml:space="preserve">Уведомление №  </w:t>
      </w:r>
      <w:r>
        <w:t>291-03</w:t>
      </w:r>
      <w:r w:rsidRPr="006D2312">
        <w:t xml:space="preserve">. </w:t>
      </w:r>
      <w:r w:rsidRPr="00211133">
        <w:t>Постановление о снижении цены на 15% от 25.11.2024г.</w:t>
      </w:r>
    </w:p>
    <w:p w14:paraId="630159E2" w14:textId="77777777" w:rsidR="007E7619" w:rsidRDefault="007E7619" w:rsidP="007E7619">
      <w:pPr>
        <w:jc w:val="both"/>
      </w:pPr>
      <w:r w:rsidRPr="006D2312">
        <w:rPr>
          <w:b/>
        </w:rPr>
        <w:t>Лот №</w:t>
      </w:r>
      <w:r>
        <w:rPr>
          <w:b/>
        </w:rPr>
        <w:t>3</w:t>
      </w:r>
      <w:r w:rsidRPr="006D2312">
        <w:rPr>
          <w:b/>
        </w:rPr>
        <w:t xml:space="preserve"> </w:t>
      </w:r>
      <w:r w:rsidRPr="00747F7D">
        <w:rPr>
          <w:b/>
        </w:rPr>
        <w:t>Сатанова Г.Х.</w:t>
      </w:r>
      <w:r w:rsidRPr="006D2312">
        <w:rPr>
          <w:b/>
        </w:rPr>
        <w:t xml:space="preserve">  </w:t>
      </w:r>
      <w:r w:rsidRPr="00747F7D">
        <w:t>Жилое помещение, пл. 87,4 кв.м, кад. №: 30:12:020238:3127, адрес: г. Астрахань, ул. Бабаевского, д.35, кв.20</w:t>
      </w:r>
      <w:r w:rsidRPr="00782C5B">
        <w:t xml:space="preserve"> </w:t>
      </w:r>
      <w:r>
        <w:t>(арест</w:t>
      </w:r>
      <w:r w:rsidRPr="006D2312">
        <w:t xml:space="preserve">). Нач. цена: </w:t>
      </w:r>
      <w:r>
        <w:t>3884500</w:t>
      </w:r>
      <w:r w:rsidRPr="006D2312">
        <w:t xml:space="preserve"> руб. Задаток: </w:t>
      </w:r>
      <w:r w:rsidRPr="00211133">
        <w:t>582 675</w:t>
      </w:r>
      <w:r w:rsidRPr="006D2312">
        <w:t xml:space="preserve"> руб.</w:t>
      </w:r>
      <w:r w:rsidRPr="006D2312">
        <w:rPr>
          <w:color w:val="FF0000"/>
        </w:rPr>
        <w:t xml:space="preserve"> </w:t>
      </w:r>
      <w:r w:rsidRPr="006D2312">
        <w:t xml:space="preserve">Основание реализации – Постановление СПИ </w:t>
      </w:r>
      <w:r>
        <w:t>Ленинского</w:t>
      </w:r>
      <w:r w:rsidRPr="006D2312">
        <w:t xml:space="preserve"> РОСП УФССП России по АО о передаче арестованного имущества на торги от </w:t>
      </w:r>
      <w:r>
        <w:t>15.08.2024г.</w:t>
      </w:r>
      <w:r w:rsidRPr="006D2312">
        <w:t>,</w:t>
      </w:r>
      <w:r w:rsidRPr="006D2312">
        <w:rPr>
          <w:color w:val="FF0000"/>
        </w:rPr>
        <w:t xml:space="preserve"> </w:t>
      </w:r>
      <w:r w:rsidRPr="006D2312">
        <w:t xml:space="preserve">Уведомление №  </w:t>
      </w:r>
      <w:r>
        <w:t>353-02</w:t>
      </w:r>
      <w:r w:rsidRPr="006D2312">
        <w:t xml:space="preserve">. </w:t>
      </w:r>
      <w:r w:rsidRPr="00211133">
        <w:t>Постановление о снижении цены на 15% от 25.11.2024г.</w:t>
      </w:r>
    </w:p>
    <w:p w14:paraId="45E22152" w14:textId="77777777" w:rsidR="007E7619" w:rsidRDefault="007E7619" w:rsidP="007E7619">
      <w:pPr>
        <w:jc w:val="both"/>
      </w:pPr>
      <w:r w:rsidRPr="006D2312">
        <w:rPr>
          <w:b/>
        </w:rPr>
        <w:t>Лот №</w:t>
      </w:r>
      <w:r>
        <w:rPr>
          <w:b/>
        </w:rPr>
        <w:t>4</w:t>
      </w:r>
      <w:r w:rsidRPr="006D2312">
        <w:rPr>
          <w:b/>
        </w:rPr>
        <w:t xml:space="preserve"> </w:t>
      </w:r>
      <w:r w:rsidRPr="00A054F5">
        <w:rPr>
          <w:b/>
        </w:rPr>
        <w:t>Губарь М.Н.</w:t>
      </w:r>
      <w:r w:rsidRPr="006D2312">
        <w:rPr>
          <w:b/>
        </w:rPr>
        <w:t xml:space="preserve">  </w:t>
      </w:r>
      <w:r w:rsidRPr="00A054F5">
        <w:t>Помещение жилое, пл. 17 кв.м, кад. №: 30:12:010432:2189, адрес: г. Астрахань, ул. Куликова, д.46, кв.37, ком.358</w:t>
      </w:r>
      <w:r w:rsidRPr="00782C5B">
        <w:t xml:space="preserve"> </w:t>
      </w:r>
      <w:r>
        <w:t>(арест</w:t>
      </w:r>
      <w:r w:rsidRPr="006D2312">
        <w:t xml:space="preserve">). Нач. цена: </w:t>
      </w:r>
      <w:r>
        <w:t>794750</w:t>
      </w:r>
      <w:r w:rsidRPr="006D2312">
        <w:t xml:space="preserve"> руб. Задаток: </w:t>
      </w:r>
      <w:r w:rsidRPr="00211133">
        <w:t>119 212</w:t>
      </w:r>
      <w:r w:rsidRPr="006D2312">
        <w:t xml:space="preserve"> руб.</w:t>
      </w:r>
      <w:r w:rsidRPr="006D2312">
        <w:rPr>
          <w:color w:val="FF0000"/>
        </w:rPr>
        <w:t xml:space="preserve"> </w:t>
      </w:r>
      <w:r w:rsidRPr="006D2312">
        <w:t xml:space="preserve">Основание реализации – Постановление СПИ </w:t>
      </w:r>
      <w:r>
        <w:t xml:space="preserve">ОСП по ВАП по г. Астрахани </w:t>
      </w:r>
      <w:r w:rsidRPr="006D2312">
        <w:t xml:space="preserve">УФССП России по АО о передаче арестованного имущества на торги от </w:t>
      </w:r>
      <w:r>
        <w:t>19.09.2024г.</w:t>
      </w:r>
      <w:r w:rsidRPr="006D2312">
        <w:t>,</w:t>
      </w:r>
      <w:r w:rsidRPr="006D2312">
        <w:rPr>
          <w:color w:val="FF0000"/>
        </w:rPr>
        <w:t xml:space="preserve"> </w:t>
      </w:r>
      <w:r w:rsidRPr="006D2312">
        <w:t xml:space="preserve">Уведомление №  </w:t>
      </w:r>
      <w:r>
        <w:t>370-22</w:t>
      </w:r>
      <w:r w:rsidRPr="006D2312">
        <w:t xml:space="preserve">. </w:t>
      </w:r>
      <w:r w:rsidRPr="00211133">
        <w:t>Постановление о снижении цены на 15% от 25.11.2024г.</w:t>
      </w:r>
    </w:p>
    <w:p w14:paraId="0F25280D" w14:textId="77777777" w:rsidR="007E7619" w:rsidRDefault="007E7619" w:rsidP="007E7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  <w:r>
        <w:rPr>
          <w:b/>
          <w:color w:val="000000"/>
        </w:rPr>
        <w:t xml:space="preserve">Лот №5 </w:t>
      </w:r>
      <w:r w:rsidRPr="00843161">
        <w:rPr>
          <w:b/>
          <w:color w:val="000000"/>
        </w:rPr>
        <w:t>Васильев Р.А.</w:t>
      </w:r>
      <w:r>
        <w:rPr>
          <w:color w:val="000000"/>
        </w:rPr>
        <w:t xml:space="preserve"> 1/2 доли в праве собственности на</w:t>
      </w:r>
      <w:r w:rsidRPr="00843161">
        <w:rPr>
          <w:color w:val="000000"/>
        </w:rPr>
        <w:t xml:space="preserve"> земельн</w:t>
      </w:r>
      <w:r>
        <w:rPr>
          <w:color w:val="000000"/>
        </w:rPr>
        <w:t>ый участок</w:t>
      </w:r>
      <w:r w:rsidRPr="00843161">
        <w:rPr>
          <w:color w:val="000000"/>
        </w:rPr>
        <w:t>, пл. 500 кв.м, кад. №: 30:09:050501:289, адрес: Астраханская обл., Приволжский р-н, стд «Обувщик» Астраханской обувной фабрики, 26</w:t>
      </w:r>
      <w:r w:rsidRPr="00957336">
        <w:rPr>
          <w:color w:val="000000"/>
        </w:rPr>
        <w:t xml:space="preserve"> </w:t>
      </w:r>
      <w:r>
        <w:rPr>
          <w:color w:val="000000"/>
        </w:rPr>
        <w:t xml:space="preserve">(арест). Нач. цена: 59585 руб. Задаток: 8 938 руб. Основание реализации – Постановление СОСП по Астраханской области ГМУ ФССП России о передаче арестованного имущества на торги от 24.07.2024, Уведомление № 72-ГМУ. </w:t>
      </w:r>
      <w:r w:rsidRPr="00211133">
        <w:rPr>
          <w:color w:val="000000"/>
        </w:rPr>
        <w:t>Постановление о снижении цены на 15% от 25.11.2024г.</w:t>
      </w:r>
    </w:p>
    <w:p w14:paraId="1F7E255C" w14:textId="77777777" w:rsidR="007E7619" w:rsidRDefault="007E7619" w:rsidP="007E7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</w:p>
    <w:p w14:paraId="456BFB76" w14:textId="77777777" w:rsidR="007E7619" w:rsidRDefault="007E7619" w:rsidP="007E7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  <w:r>
        <w:rPr>
          <w:b/>
          <w:color w:val="000000"/>
        </w:rPr>
        <w:t xml:space="preserve">Лот №6 </w:t>
      </w:r>
      <w:r w:rsidRPr="00957336">
        <w:rPr>
          <w:b/>
          <w:color w:val="000000"/>
        </w:rPr>
        <w:t>Валишева А.А.</w:t>
      </w:r>
      <w:r>
        <w:rPr>
          <w:color w:val="000000"/>
        </w:rPr>
        <w:t xml:space="preserve"> 1/5 доли в праве собственности на квартиру</w:t>
      </w:r>
      <w:r w:rsidRPr="00957336">
        <w:rPr>
          <w:color w:val="000000"/>
        </w:rPr>
        <w:t xml:space="preserve"> (жилое помещение) с кадастровым номером: </w:t>
      </w:r>
      <w:r>
        <w:rPr>
          <w:color w:val="000000"/>
        </w:rPr>
        <w:t xml:space="preserve">№ </w:t>
      </w:r>
      <w:r w:rsidRPr="00957336">
        <w:rPr>
          <w:color w:val="000000"/>
        </w:rPr>
        <w:t>30:12:021136:1541, общей площадью 68,9 кв.м., расположенную по адресу: Астраханская область, г. Астрах</w:t>
      </w:r>
      <w:r>
        <w:rPr>
          <w:color w:val="000000"/>
        </w:rPr>
        <w:t xml:space="preserve">ань, ул. Победы, д. 58, кв. 123 (арест). Нач. цена: 998665 руб. Задаток: 149 800 руб. Основание реализации – Постановление СОСП по Астраханской области ГМУ ФССП России о передаче арестованного имущества на торги от 08.07.2024, Уведомление №  56-ГМУ. </w:t>
      </w:r>
      <w:r w:rsidRPr="00211133">
        <w:rPr>
          <w:color w:val="000000"/>
        </w:rPr>
        <w:t>Постановление о снижении цены на 15% от 25.11.2024г.</w:t>
      </w:r>
    </w:p>
    <w:p w14:paraId="5A9AAAD1" w14:textId="77777777" w:rsidR="007E7619" w:rsidRDefault="007E7619" w:rsidP="007E7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</w:p>
    <w:p w14:paraId="7A9802AB" w14:textId="77777777" w:rsidR="007E7619" w:rsidRDefault="007E7619" w:rsidP="007E7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  <w:r>
        <w:rPr>
          <w:b/>
          <w:color w:val="000000"/>
        </w:rPr>
        <w:t xml:space="preserve">Лот №7 </w:t>
      </w:r>
      <w:r w:rsidRPr="00957336">
        <w:rPr>
          <w:b/>
          <w:color w:val="000000"/>
        </w:rPr>
        <w:t>Валишева А.А.</w:t>
      </w:r>
      <w:r>
        <w:rPr>
          <w:color w:val="000000"/>
        </w:rPr>
        <w:t xml:space="preserve"> 1/2 доли в праве собственности на квартиру</w:t>
      </w:r>
      <w:r w:rsidRPr="00957336">
        <w:rPr>
          <w:color w:val="000000"/>
        </w:rPr>
        <w:t xml:space="preserve"> (жилое помещение) с кадастровым номером: №</w:t>
      </w:r>
      <w:r>
        <w:rPr>
          <w:color w:val="000000"/>
        </w:rPr>
        <w:t xml:space="preserve"> </w:t>
      </w:r>
      <w:r w:rsidRPr="00957336">
        <w:rPr>
          <w:color w:val="000000"/>
        </w:rPr>
        <w:t>30:12:021136:2797, общей площадью 49,8 кв.м., расположенную по адресу: Астраханская область, г. Астра</w:t>
      </w:r>
      <w:r>
        <w:rPr>
          <w:color w:val="000000"/>
        </w:rPr>
        <w:t>хань, ул. Победы, д. 58, кв. 32</w:t>
      </w:r>
      <w:r w:rsidRPr="00957336">
        <w:rPr>
          <w:color w:val="000000"/>
        </w:rPr>
        <w:t xml:space="preserve"> </w:t>
      </w:r>
      <w:r>
        <w:rPr>
          <w:color w:val="000000"/>
        </w:rPr>
        <w:t xml:space="preserve">(арест). Нач. цена: 2013820 руб. Задаток: </w:t>
      </w:r>
      <w:r w:rsidRPr="00211133">
        <w:rPr>
          <w:color w:val="000000"/>
        </w:rPr>
        <w:t>302 073</w:t>
      </w:r>
      <w:r>
        <w:rPr>
          <w:color w:val="000000"/>
        </w:rPr>
        <w:t xml:space="preserve"> руб. Основание реализации – Постановление СОСП по Астраханской области ГМУ ФССП России о передаче арестованного имущества на торги от 08.07.2024, Уведомление №  56-ГМУ. </w:t>
      </w:r>
      <w:r w:rsidRPr="00211133">
        <w:rPr>
          <w:color w:val="000000"/>
        </w:rPr>
        <w:t>Постановление о снижении цены на 15% от 25.11.2024г.</w:t>
      </w:r>
    </w:p>
    <w:p w14:paraId="34AB45CB" w14:textId="77777777" w:rsidR="007E7619" w:rsidRDefault="007E7619" w:rsidP="007E7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</w:p>
    <w:p w14:paraId="29A15756" w14:textId="77777777" w:rsidR="007E7619" w:rsidRPr="00211133" w:rsidRDefault="007E7619" w:rsidP="007E7619">
      <w:pPr>
        <w:jc w:val="both"/>
        <w:rPr>
          <w:rFonts w:eastAsia="Times New Roman"/>
          <w:lang w:eastAsia="ar-SA"/>
        </w:rPr>
      </w:pPr>
      <w:r w:rsidRPr="006D2312">
        <w:rPr>
          <w:b/>
        </w:rPr>
        <w:t>Лот №</w:t>
      </w:r>
      <w:r>
        <w:rPr>
          <w:b/>
        </w:rPr>
        <w:t>8</w:t>
      </w:r>
      <w:r w:rsidRPr="006D2312">
        <w:rPr>
          <w:b/>
        </w:rPr>
        <w:t xml:space="preserve"> </w:t>
      </w:r>
      <w:r w:rsidRPr="00843161">
        <w:rPr>
          <w:b/>
        </w:rPr>
        <w:t>Григорьев В.Н.</w:t>
      </w:r>
      <w:r w:rsidRPr="006D2312">
        <w:rPr>
          <w:b/>
        </w:rPr>
        <w:t xml:space="preserve">  </w:t>
      </w:r>
      <w:r>
        <w:t xml:space="preserve">1/2 доли в праве собственности на </w:t>
      </w:r>
      <w:r w:rsidRPr="00843161">
        <w:t>жило</w:t>
      </w:r>
      <w:r>
        <w:t>е помещение</w:t>
      </w:r>
      <w:r w:rsidRPr="00843161">
        <w:t>, пл. 50,7 кв.м, кад. №: 30:03:050101:3938, адрес: Астраханская обл., Енотаевский р-н, с. Енотаевка, ул. Заречная, д.</w:t>
      </w:r>
      <w:r>
        <w:t xml:space="preserve"> </w:t>
      </w:r>
      <w:r w:rsidRPr="00843161">
        <w:t>1, кв.</w:t>
      </w:r>
      <w:r>
        <w:t xml:space="preserve"> </w:t>
      </w:r>
      <w:r w:rsidRPr="00843161">
        <w:t>23</w:t>
      </w:r>
      <w:r w:rsidRPr="006D2312">
        <w:t xml:space="preserve"> (арест). Нач. цена: </w:t>
      </w:r>
      <w:r>
        <w:t>504050</w:t>
      </w:r>
      <w:r w:rsidRPr="006D2312">
        <w:t xml:space="preserve"> руб. Задаток: </w:t>
      </w:r>
      <w:r>
        <w:t>75 608</w:t>
      </w:r>
      <w:r w:rsidRPr="006D2312">
        <w:t xml:space="preserve"> руб.</w:t>
      </w:r>
      <w:r w:rsidRPr="006D2312">
        <w:rPr>
          <w:color w:val="FF0000"/>
        </w:rPr>
        <w:t xml:space="preserve"> </w:t>
      </w:r>
      <w:r w:rsidRPr="006D2312">
        <w:t xml:space="preserve">Основание реализации – Постановление СПИ </w:t>
      </w:r>
      <w:r>
        <w:t>Енотаевского</w:t>
      </w:r>
      <w:r w:rsidRPr="006D2312">
        <w:t xml:space="preserve"> РОСП УФССП России по АО о передаче аресто</w:t>
      </w:r>
      <w:r>
        <w:t>ванного имущества на торги от 14</w:t>
      </w:r>
      <w:r w:rsidRPr="006D2312">
        <w:t>.07.2024г.</w:t>
      </w:r>
      <w:r w:rsidRPr="006D2312">
        <w:rPr>
          <w:color w:val="000000"/>
        </w:rPr>
        <w:t>,</w:t>
      </w:r>
      <w:r w:rsidRPr="006D2312">
        <w:rPr>
          <w:color w:val="FF0000"/>
        </w:rPr>
        <w:t xml:space="preserve"> </w:t>
      </w:r>
      <w:r w:rsidRPr="006D2312">
        <w:t xml:space="preserve">Уведомление №  </w:t>
      </w:r>
      <w:r>
        <w:t>247-07</w:t>
      </w:r>
      <w:r w:rsidRPr="006D2312">
        <w:t xml:space="preserve">. </w:t>
      </w:r>
      <w:r w:rsidRPr="00211133">
        <w:t>Постановление о снижении цены на 15% от 25.11.2024г.</w:t>
      </w:r>
    </w:p>
    <w:p w14:paraId="2DA048DF" w14:textId="77777777" w:rsidR="007E7619" w:rsidRDefault="007E7619" w:rsidP="007E7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Первые торги (229-ФЗ):</w:t>
      </w:r>
    </w:p>
    <w:p w14:paraId="7918698D" w14:textId="77777777" w:rsidR="007E7619" w:rsidRDefault="007E7619" w:rsidP="007E7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</w:p>
    <w:p w14:paraId="38963E8F" w14:textId="77777777" w:rsidR="007E7619" w:rsidRDefault="007E7619" w:rsidP="007E7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  <w:r>
        <w:rPr>
          <w:b/>
          <w:color w:val="000000"/>
        </w:rPr>
        <w:t xml:space="preserve">Лот №9 </w:t>
      </w:r>
      <w:r w:rsidRPr="00211133">
        <w:rPr>
          <w:b/>
          <w:color w:val="000000"/>
        </w:rPr>
        <w:t xml:space="preserve">ЗАО </w:t>
      </w:r>
      <w:r>
        <w:rPr>
          <w:b/>
          <w:color w:val="000000"/>
        </w:rPr>
        <w:t>«</w:t>
      </w:r>
      <w:r w:rsidRPr="00211133">
        <w:rPr>
          <w:b/>
          <w:color w:val="000000"/>
        </w:rPr>
        <w:t>Астраханьнефтегазстрой</w:t>
      </w:r>
      <w:r>
        <w:rPr>
          <w:b/>
          <w:color w:val="000000"/>
        </w:rPr>
        <w:t>».</w:t>
      </w:r>
      <w:r>
        <w:rPr>
          <w:color w:val="000000"/>
        </w:rPr>
        <w:t xml:space="preserve"> </w:t>
      </w:r>
      <w:r w:rsidRPr="00211133">
        <w:rPr>
          <w:color w:val="000000"/>
        </w:rPr>
        <w:t>Нежилое здание (котельная), пл. 38,9 кв.м, кад. №: 30:08:120119:227, адрес: Астраханская обл., Наримановский р-н, пос. Трусово, ул. Школьная, 50Е</w:t>
      </w:r>
      <w:r>
        <w:rPr>
          <w:color w:val="000000"/>
        </w:rPr>
        <w:t xml:space="preserve"> (арест). Нач. цена: </w:t>
      </w:r>
      <w:r w:rsidRPr="00211133">
        <w:rPr>
          <w:color w:val="000000"/>
        </w:rPr>
        <w:t>287000</w:t>
      </w:r>
      <w:r>
        <w:rPr>
          <w:color w:val="000000"/>
        </w:rPr>
        <w:t xml:space="preserve"> руб. Задаток: </w:t>
      </w:r>
      <w:r w:rsidRPr="00211133">
        <w:rPr>
          <w:color w:val="000000"/>
        </w:rPr>
        <w:t>43 050</w:t>
      </w:r>
      <w:r>
        <w:rPr>
          <w:color w:val="000000"/>
        </w:rPr>
        <w:t xml:space="preserve"> руб. Основание реализации – Постановление СПИ Наримановского РОСП УФССП России по АО о передаче арестованного имущества на торги от 13.11.2024, Уведомление №  </w:t>
      </w:r>
      <w:r w:rsidRPr="00211133">
        <w:rPr>
          <w:color w:val="000000"/>
        </w:rPr>
        <w:t>581-13</w:t>
      </w:r>
      <w:r>
        <w:rPr>
          <w:color w:val="000000"/>
        </w:rPr>
        <w:t xml:space="preserve">. </w:t>
      </w:r>
    </w:p>
    <w:p w14:paraId="76EAC2FF" w14:textId="77777777" w:rsidR="007E7619" w:rsidRDefault="007E7619" w:rsidP="007E7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</w:p>
    <w:p w14:paraId="2747A2AE" w14:textId="77777777" w:rsidR="007E7619" w:rsidRDefault="007E7619" w:rsidP="007E7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  <w:r>
        <w:rPr>
          <w:b/>
          <w:color w:val="000000"/>
        </w:rPr>
        <w:t xml:space="preserve">Лот №10 </w:t>
      </w:r>
      <w:r w:rsidRPr="00211133">
        <w:rPr>
          <w:b/>
          <w:color w:val="000000"/>
        </w:rPr>
        <w:t xml:space="preserve">ЗАО </w:t>
      </w:r>
      <w:r>
        <w:rPr>
          <w:b/>
          <w:color w:val="000000"/>
        </w:rPr>
        <w:t>«</w:t>
      </w:r>
      <w:r w:rsidRPr="00211133">
        <w:rPr>
          <w:b/>
          <w:color w:val="000000"/>
        </w:rPr>
        <w:t>Астраханьнефтегазстрой</w:t>
      </w:r>
      <w:r>
        <w:rPr>
          <w:b/>
          <w:color w:val="000000"/>
        </w:rPr>
        <w:t>».</w:t>
      </w:r>
      <w:r>
        <w:rPr>
          <w:color w:val="000000"/>
        </w:rPr>
        <w:t xml:space="preserve"> </w:t>
      </w:r>
      <w:r w:rsidRPr="00211133">
        <w:rPr>
          <w:color w:val="000000"/>
        </w:rPr>
        <w:t>Нежилое здание (главный корпус), пл. 5131,2 кв.м, кад. №: 30:08:120119:268, адрес: Астраханская обл., Наримановский р-н, пос. Трусово, ул. Школьная, 50</w:t>
      </w:r>
      <w:r>
        <w:rPr>
          <w:color w:val="000000"/>
        </w:rPr>
        <w:t xml:space="preserve"> (арест). Нач. цена: </w:t>
      </w:r>
      <w:r w:rsidRPr="00211133">
        <w:rPr>
          <w:color w:val="000000"/>
        </w:rPr>
        <w:t>29432000</w:t>
      </w:r>
      <w:r>
        <w:rPr>
          <w:color w:val="000000"/>
        </w:rPr>
        <w:t xml:space="preserve"> руб. Задаток: </w:t>
      </w:r>
      <w:r w:rsidRPr="000E3210">
        <w:rPr>
          <w:color w:val="000000"/>
        </w:rPr>
        <w:t>4 414 800</w:t>
      </w:r>
      <w:r>
        <w:rPr>
          <w:color w:val="000000"/>
        </w:rPr>
        <w:t xml:space="preserve"> руб. Основание реализации – Постановление СПИ Наримановского РОСП УФССП России по АО о передаче арестованного имущества на торги от 13.11.2024, Уведомление №  </w:t>
      </w:r>
      <w:r w:rsidRPr="00211133">
        <w:rPr>
          <w:color w:val="000000"/>
        </w:rPr>
        <w:t>581-13</w:t>
      </w:r>
      <w:r>
        <w:rPr>
          <w:color w:val="000000"/>
        </w:rPr>
        <w:t xml:space="preserve">. </w:t>
      </w:r>
    </w:p>
    <w:p w14:paraId="0238B260" w14:textId="77777777" w:rsidR="007E7619" w:rsidRDefault="007E7619" w:rsidP="007E7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541FB316" w14:textId="77777777" w:rsidR="007E7619" w:rsidRDefault="007E7619" w:rsidP="007E7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  <w:r>
        <w:rPr>
          <w:b/>
          <w:color w:val="000000"/>
        </w:rPr>
        <w:t xml:space="preserve">Лот №11 </w:t>
      </w:r>
      <w:r w:rsidRPr="00211133">
        <w:rPr>
          <w:b/>
          <w:color w:val="000000"/>
        </w:rPr>
        <w:t xml:space="preserve">ЗАО </w:t>
      </w:r>
      <w:r>
        <w:rPr>
          <w:b/>
          <w:color w:val="000000"/>
        </w:rPr>
        <w:t>«</w:t>
      </w:r>
      <w:r w:rsidRPr="00211133">
        <w:rPr>
          <w:b/>
          <w:color w:val="000000"/>
        </w:rPr>
        <w:t>Астраханьнефтегазстрой</w:t>
      </w:r>
      <w:r>
        <w:rPr>
          <w:b/>
          <w:color w:val="000000"/>
        </w:rPr>
        <w:t>».</w:t>
      </w:r>
      <w:r>
        <w:rPr>
          <w:color w:val="000000"/>
        </w:rPr>
        <w:t xml:space="preserve"> </w:t>
      </w:r>
      <w:r w:rsidRPr="000E3210">
        <w:rPr>
          <w:color w:val="000000"/>
        </w:rPr>
        <w:t>Нежилое здание (АЗС), пл. 16,7 кв.м, кад. №: 30:08:120119:328, адрес: Астраханская обл., Наримановский р-н, пос. Трусово, ул. Школьная, 50И</w:t>
      </w:r>
      <w:r>
        <w:rPr>
          <w:color w:val="000000"/>
        </w:rPr>
        <w:t xml:space="preserve"> (арест). Нач. цена: </w:t>
      </w:r>
      <w:r w:rsidRPr="000E3210">
        <w:rPr>
          <w:color w:val="000000"/>
        </w:rPr>
        <w:t>252000</w:t>
      </w:r>
      <w:r>
        <w:rPr>
          <w:color w:val="000000"/>
        </w:rPr>
        <w:t xml:space="preserve"> руб. Задаток: </w:t>
      </w:r>
      <w:r w:rsidRPr="000E3210">
        <w:rPr>
          <w:color w:val="000000"/>
        </w:rPr>
        <w:t>37 800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 xml:space="preserve">руб. Основание реализации – Постановление СПИ Наримановского РОСП УФССП России по АО о передаче арестованного имущества на торги от 13.11.2024, Уведомление №  </w:t>
      </w:r>
      <w:r w:rsidRPr="00211133">
        <w:rPr>
          <w:color w:val="000000"/>
        </w:rPr>
        <w:t>581-13</w:t>
      </w:r>
      <w:r>
        <w:rPr>
          <w:color w:val="000000"/>
        </w:rPr>
        <w:t xml:space="preserve">. </w:t>
      </w:r>
    </w:p>
    <w:p w14:paraId="5F264542" w14:textId="77777777" w:rsidR="007E7619" w:rsidRDefault="007E7619" w:rsidP="007E7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5A3BE5E4" w14:textId="77777777" w:rsidR="007E7619" w:rsidRDefault="007E7619" w:rsidP="007E7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  <w:r>
        <w:rPr>
          <w:b/>
          <w:color w:val="000000"/>
        </w:rPr>
        <w:t xml:space="preserve">Лот №12 </w:t>
      </w:r>
      <w:r w:rsidRPr="00211133">
        <w:rPr>
          <w:b/>
          <w:color w:val="000000"/>
        </w:rPr>
        <w:t xml:space="preserve">ЗАО </w:t>
      </w:r>
      <w:r>
        <w:rPr>
          <w:b/>
          <w:color w:val="000000"/>
        </w:rPr>
        <w:t>«</w:t>
      </w:r>
      <w:r w:rsidRPr="00211133">
        <w:rPr>
          <w:b/>
          <w:color w:val="000000"/>
        </w:rPr>
        <w:t>Астраханьнефтегазстрой</w:t>
      </w:r>
      <w:r>
        <w:rPr>
          <w:b/>
          <w:color w:val="000000"/>
        </w:rPr>
        <w:t>».</w:t>
      </w:r>
      <w:r>
        <w:rPr>
          <w:color w:val="000000"/>
        </w:rPr>
        <w:t xml:space="preserve"> </w:t>
      </w:r>
      <w:r w:rsidRPr="000E3210">
        <w:rPr>
          <w:color w:val="000000"/>
        </w:rPr>
        <w:t>Нежилое здание (вспомогательный корпус), пл. 2214,8 кв.м, кад. №: 30:08:120119:432, адрес: Астраханская обл., Наримановский р-н, пос. Трусово, ул. Школьная, 50</w:t>
      </w:r>
      <w:r>
        <w:rPr>
          <w:color w:val="000000"/>
        </w:rPr>
        <w:t xml:space="preserve"> (арест). Нач. цена: </w:t>
      </w:r>
      <w:r w:rsidRPr="000E3210">
        <w:rPr>
          <w:color w:val="000000"/>
        </w:rPr>
        <w:t>18090000</w:t>
      </w:r>
      <w:r>
        <w:rPr>
          <w:color w:val="000000"/>
        </w:rPr>
        <w:t xml:space="preserve"> руб. Задаток: </w:t>
      </w:r>
      <w:r w:rsidRPr="000E3210">
        <w:rPr>
          <w:color w:val="000000"/>
        </w:rPr>
        <w:t>2 713 500</w:t>
      </w:r>
      <w:r>
        <w:rPr>
          <w:color w:val="000000"/>
        </w:rPr>
        <w:t xml:space="preserve"> руб. Основание реализации – Постановление СПИ Наримановского РОСП УФССП России по АО о передаче арестованного имущества на торги от 13.11.2024, Уведомление №  </w:t>
      </w:r>
      <w:r w:rsidRPr="00211133">
        <w:rPr>
          <w:color w:val="000000"/>
        </w:rPr>
        <w:t>581-13</w:t>
      </w:r>
      <w:r>
        <w:rPr>
          <w:color w:val="000000"/>
        </w:rPr>
        <w:t xml:space="preserve">. </w:t>
      </w:r>
    </w:p>
    <w:p w14:paraId="46EF51C4" w14:textId="77777777" w:rsidR="007E7619" w:rsidRDefault="007E7619" w:rsidP="007E7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6620A24B" w14:textId="77777777" w:rsidR="007E7619" w:rsidRDefault="007E7619" w:rsidP="007E7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  <w:r>
        <w:rPr>
          <w:b/>
          <w:color w:val="000000"/>
        </w:rPr>
        <w:t xml:space="preserve">Лот №13 </w:t>
      </w:r>
      <w:r w:rsidRPr="00211133">
        <w:rPr>
          <w:b/>
          <w:color w:val="000000"/>
        </w:rPr>
        <w:t xml:space="preserve">ЗАО </w:t>
      </w:r>
      <w:r>
        <w:rPr>
          <w:b/>
          <w:color w:val="000000"/>
        </w:rPr>
        <w:t>«</w:t>
      </w:r>
      <w:r w:rsidRPr="00211133">
        <w:rPr>
          <w:b/>
          <w:color w:val="000000"/>
        </w:rPr>
        <w:t>Астраханьнефтегазстрой</w:t>
      </w:r>
      <w:r>
        <w:rPr>
          <w:b/>
          <w:color w:val="000000"/>
        </w:rPr>
        <w:t>».</w:t>
      </w:r>
      <w:r>
        <w:rPr>
          <w:color w:val="000000"/>
        </w:rPr>
        <w:t xml:space="preserve"> </w:t>
      </w:r>
      <w:r w:rsidRPr="000E3210">
        <w:rPr>
          <w:color w:val="000000"/>
        </w:rPr>
        <w:t>Нежилое здание (КПП), пл. 71,5 кв.м, кад. №: 30:08:120119:433, адрес: Астраханская обл., Наримановский р-н, пос. Трусово, ул. Школьная, 50</w:t>
      </w:r>
      <w:r>
        <w:rPr>
          <w:color w:val="000000"/>
        </w:rPr>
        <w:t xml:space="preserve"> (арест). Нач. цена: </w:t>
      </w:r>
      <w:r w:rsidRPr="000E3210">
        <w:rPr>
          <w:color w:val="000000"/>
        </w:rPr>
        <w:t>735000</w:t>
      </w:r>
      <w:r>
        <w:rPr>
          <w:color w:val="000000"/>
        </w:rPr>
        <w:t xml:space="preserve"> руб. Задаток: </w:t>
      </w:r>
      <w:r w:rsidRPr="000E3210">
        <w:rPr>
          <w:color w:val="000000"/>
        </w:rPr>
        <w:t>110 250</w:t>
      </w:r>
      <w:r>
        <w:rPr>
          <w:color w:val="000000"/>
        </w:rPr>
        <w:t xml:space="preserve"> руб. Основание реализации – Постановление СПИ Наримановского РОСП УФССП России по АО о передаче арестованного имущества на торги от 13.11.2024, Уведомление №  </w:t>
      </w:r>
      <w:r w:rsidRPr="00211133">
        <w:rPr>
          <w:color w:val="000000"/>
        </w:rPr>
        <w:t>581-13</w:t>
      </w:r>
      <w:r>
        <w:rPr>
          <w:color w:val="000000"/>
        </w:rPr>
        <w:t xml:space="preserve">. </w:t>
      </w:r>
    </w:p>
    <w:p w14:paraId="0CFF0C23" w14:textId="77777777" w:rsidR="007E7619" w:rsidRDefault="007E7619" w:rsidP="007E7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2F815BFB" w14:textId="77777777" w:rsidR="007E7619" w:rsidRDefault="007E7619" w:rsidP="007E7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  <w:r>
        <w:rPr>
          <w:b/>
          <w:color w:val="000000"/>
        </w:rPr>
        <w:t xml:space="preserve">Лот №14 </w:t>
      </w:r>
      <w:r w:rsidRPr="00211133">
        <w:rPr>
          <w:b/>
          <w:color w:val="000000"/>
        </w:rPr>
        <w:t xml:space="preserve">ЗАО </w:t>
      </w:r>
      <w:r>
        <w:rPr>
          <w:b/>
          <w:color w:val="000000"/>
        </w:rPr>
        <w:t>«</w:t>
      </w:r>
      <w:r w:rsidRPr="00211133">
        <w:rPr>
          <w:b/>
          <w:color w:val="000000"/>
        </w:rPr>
        <w:t>Астраханьнефтегазстрой</w:t>
      </w:r>
      <w:r>
        <w:rPr>
          <w:b/>
          <w:color w:val="000000"/>
        </w:rPr>
        <w:t>».</w:t>
      </w:r>
      <w:r>
        <w:rPr>
          <w:color w:val="000000"/>
        </w:rPr>
        <w:t xml:space="preserve"> </w:t>
      </w:r>
      <w:r w:rsidRPr="000E3210">
        <w:rPr>
          <w:color w:val="000000"/>
        </w:rPr>
        <w:t>Нежилое здание (административно-бытовой корпус), пл. 1480,6 кв.м, кад. №: 30:08:120119:479, адрес: Астраханская обл., Наримановский р-н, пос. Трусово, ул. Школьная, 50</w:t>
      </w:r>
      <w:r>
        <w:rPr>
          <w:color w:val="000000"/>
        </w:rPr>
        <w:t xml:space="preserve"> (арест). Нач. цена: </w:t>
      </w:r>
      <w:r w:rsidRPr="000E3210">
        <w:rPr>
          <w:color w:val="000000"/>
        </w:rPr>
        <w:t>8492000</w:t>
      </w:r>
      <w:r>
        <w:rPr>
          <w:color w:val="000000"/>
        </w:rPr>
        <w:t xml:space="preserve"> руб. Задаток: </w:t>
      </w:r>
      <w:r w:rsidRPr="000E3210">
        <w:rPr>
          <w:color w:val="000000"/>
        </w:rPr>
        <w:t>1 273 800</w:t>
      </w:r>
      <w:r>
        <w:rPr>
          <w:color w:val="000000"/>
        </w:rPr>
        <w:t xml:space="preserve"> руб. Основание реализации – Постановление СПИ Наримановского РОСП УФССП России по АО о передаче арестованного имущества на торги от 13.11.2024, Уведомление №  </w:t>
      </w:r>
      <w:r w:rsidRPr="00211133">
        <w:rPr>
          <w:color w:val="000000"/>
        </w:rPr>
        <w:t>581-13</w:t>
      </w:r>
      <w:r>
        <w:rPr>
          <w:color w:val="000000"/>
        </w:rPr>
        <w:t xml:space="preserve">. </w:t>
      </w:r>
    </w:p>
    <w:p w14:paraId="10B267AE" w14:textId="77777777" w:rsidR="007E7619" w:rsidRDefault="007E7619" w:rsidP="007E7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27403A3B" w14:textId="77777777" w:rsidR="007E7619" w:rsidRDefault="007E7619" w:rsidP="007E7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  <w:r>
        <w:rPr>
          <w:b/>
          <w:color w:val="000000"/>
        </w:rPr>
        <w:t xml:space="preserve">Лот №15 </w:t>
      </w:r>
      <w:r w:rsidRPr="00211133">
        <w:rPr>
          <w:b/>
          <w:color w:val="000000"/>
        </w:rPr>
        <w:t xml:space="preserve">ЗАО </w:t>
      </w:r>
      <w:r>
        <w:rPr>
          <w:b/>
          <w:color w:val="000000"/>
        </w:rPr>
        <w:t>«</w:t>
      </w:r>
      <w:r w:rsidRPr="00211133">
        <w:rPr>
          <w:b/>
          <w:color w:val="000000"/>
        </w:rPr>
        <w:t>Астраханьнефтегазстрой</w:t>
      </w:r>
      <w:r>
        <w:rPr>
          <w:b/>
          <w:color w:val="000000"/>
        </w:rPr>
        <w:t>».</w:t>
      </w:r>
      <w:r>
        <w:rPr>
          <w:color w:val="000000"/>
        </w:rPr>
        <w:t xml:space="preserve"> </w:t>
      </w:r>
      <w:r w:rsidRPr="000E3210">
        <w:rPr>
          <w:color w:val="000000"/>
        </w:rPr>
        <w:t>Нежилое здание (гараж для легковых автомобилей), пл. 224,1 кв.м, кад. №: 30:08:120119:513, адрес: Астраханская обл., Наримановский р-н, пос. Трусово, ул. Школьная, 50/3</w:t>
      </w:r>
      <w:r>
        <w:rPr>
          <w:color w:val="000000"/>
        </w:rPr>
        <w:t xml:space="preserve"> (арест). Нач. цена: </w:t>
      </w:r>
      <w:r w:rsidRPr="000E3210">
        <w:rPr>
          <w:color w:val="000000"/>
        </w:rPr>
        <w:t>1558000</w:t>
      </w:r>
      <w:r>
        <w:rPr>
          <w:color w:val="000000"/>
        </w:rPr>
        <w:t xml:space="preserve"> руб. Задаток: </w:t>
      </w:r>
      <w:r w:rsidRPr="000E3210">
        <w:rPr>
          <w:color w:val="000000"/>
        </w:rPr>
        <w:t>233 700</w:t>
      </w:r>
      <w:r>
        <w:rPr>
          <w:color w:val="000000"/>
        </w:rPr>
        <w:t xml:space="preserve"> руб. Основание реализации – Постановление СПИ Наримановского РОСП УФССП России по АО о передаче арестованного имущества на торги от 13.11.2024, Уведомление №  </w:t>
      </w:r>
      <w:r w:rsidRPr="00211133">
        <w:rPr>
          <w:color w:val="000000"/>
        </w:rPr>
        <w:t>581-13</w:t>
      </w:r>
      <w:r>
        <w:rPr>
          <w:color w:val="000000"/>
        </w:rPr>
        <w:t xml:space="preserve">. </w:t>
      </w:r>
    </w:p>
    <w:p w14:paraId="6606AFDD" w14:textId="77777777" w:rsidR="007E7619" w:rsidRDefault="007E7619" w:rsidP="007E7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2995A799" w14:textId="77777777" w:rsidR="007E7619" w:rsidRDefault="007E7619" w:rsidP="007E7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  <w:r>
        <w:rPr>
          <w:b/>
          <w:color w:val="000000"/>
        </w:rPr>
        <w:t xml:space="preserve">Лот №16 </w:t>
      </w:r>
      <w:r w:rsidRPr="00211133">
        <w:rPr>
          <w:b/>
          <w:color w:val="000000"/>
        </w:rPr>
        <w:t xml:space="preserve">ЗАО </w:t>
      </w:r>
      <w:r>
        <w:rPr>
          <w:b/>
          <w:color w:val="000000"/>
        </w:rPr>
        <w:t>«</w:t>
      </w:r>
      <w:r w:rsidRPr="00211133">
        <w:rPr>
          <w:b/>
          <w:color w:val="000000"/>
        </w:rPr>
        <w:t>Астраханьнефтегазстрой</w:t>
      </w:r>
      <w:r>
        <w:rPr>
          <w:b/>
          <w:color w:val="000000"/>
        </w:rPr>
        <w:t>».</w:t>
      </w:r>
      <w:r>
        <w:rPr>
          <w:color w:val="000000"/>
        </w:rPr>
        <w:t xml:space="preserve"> </w:t>
      </w:r>
      <w:r w:rsidRPr="000E3210">
        <w:rPr>
          <w:color w:val="000000"/>
        </w:rPr>
        <w:t>Нежилое здание (административное), пл. 2147,4 кв.м, кад. №: 30:08:120119:304, адрес: Астраханская обл., Наримановский р-н, пос. Трусово, ул. Школьная, 50</w:t>
      </w:r>
      <w:r>
        <w:rPr>
          <w:color w:val="000000"/>
        </w:rPr>
        <w:t xml:space="preserve"> (арест). Нач. цена: </w:t>
      </w:r>
      <w:r w:rsidRPr="000E3210">
        <w:rPr>
          <w:color w:val="000000"/>
        </w:rPr>
        <w:t>13686000</w:t>
      </w:r>
      <w:r>
        <w:rPr>
          <w:color w:val="000000"/>
        </w:rPr>
        <w:t xml:space="preserve"> руб. Задаток: </w:t>
      </w:r>
      <w:r w:rsidRPr="000E3210">
        <w:rPr>
          <w:color w:val="000000"/>
        </w:rPr>
        <w:t>2 052 900</w:t>
      </w:r>
      <w:r>
        <w:rPr>
          <w:color w:val="000000"/>
        </w:rPr>
        <w:t xml:space="preserve"> руб. Основание реализации – Постановление СПИ НаримановскогоРОСП УФССП России по АО о передаче арестованного имущества на торги от 13.11.2024, Уведомление №  </w:t>
      </w:r>
      <w:r w:rsidRPr="00211133">
        <w:rPr>
          <w:color w:val="000000"/>
        </w:rPr>
        <w:t>581-13</w:t>
      </w:r>
      <w:r>
        <w:rPr>
          <w:color w:val="000000"/>
        </w:rPr>
        <w:t xml:space="preserve">. </w:t>
      </w:r>
    </w:p>
    <w:p w14:paraId="6D4B6B27" w14:textId="77777777" w:rsidR="007E7619" w:rsidRDefault="007E7619" w:rsidP="007E7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</w:p>
    <w:p w14:paraId="015A9774" w14:textId="77777777" w:rsidR="007E7619" w:rsidRDefault="007E7619" w:rsidP="007E7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  <w:r>
        <w:rPr>
          <w:b/>
          <w:color w:val="000000"/>
        </w:rPr>
        <w:t xml:space="preserve">Лот №17 </w:t>
      </w:r>
      <w:r w:rsidRPr="000E3210">
        <w:rPr>
          <w:b/>
          <w:color w:val="000000"/>
        </w:rPr>
        <w:t>Кадырова З.Б.</w:t>
      </w:r>
      <w:r>
        <w:rPr>
          <w:color w:val="000000"/>
        </w:rPr>
        <w:t xml:space="preserve"> </w:t>
      </w:r>
      <w:r w:rsidRPr="000E3210">
        <w:rPr>
          <w:color w:val="000000"/>
        </w:rPr>
        <w:t>А/м Brilliance V5, 2014 г/в, г/н У949ММ30, VIN X9WYDBCB0E0000396, адрес: г. Астрахань, ул. Рождественского, 31</w:t>
      </w:r>
      <w:r>
        <w:rPr>
          <w:color w:val="000000"/>
        </w:rPr>
        <w:t xml:space="preserve"> (залог). Нач. цена: </w:t>
      </w:r>
      <w:r w:rsidRPr="000E3210">
        <w:rPr>
          <w:color w:val="000000"/>
        </w:rPr>
        <w:t>588000</w:t>
      </w:r>
      <w:r>
        <w:rPr>
          <w:color w:val="000000"/>
        </w:rPr>
        <w:t xml:space="preserve"> руб. Задаток: </w:t>
      </w:r>
      <w:r w:rsidRPr="000E3210">
        <w:rPr>
          <w:color w:val="000000"/>
        </w:rPr>
        <w:t>88 200</w:t>
      </w:r>
      <w:r>
        <w:rPr>
          <w:color w:val="000000"/>
        </w:rPr>
        <w:t xml:space="preserve"> руб. Основание реализации – Постановление СПИ Кировского РОСП УФССП России по АО о передаче арестованного имущества на торги от 07.11.2024, Уведомление №  </w:t>
      </w:r>
      <w:r w:rsidRPr="000E3210">
        <w:rPr>
          <w:color w:val="000000"/>
        </w:rPr>
        <w:t>590-01</w:t>
      </w:r>
      <w:r>
        <w:rPr>
          <w:color w:val="000000"/>
        </w:rPr>
        <w:t xml:space="preserve">. </w:t>
      </w:r>
    </w:p>
    <w:p w14:paraId="0B71005B" w14:textId="77777777" w:rsidR="007E7619" w:rsidRDefault="007E7619" w:rsidP="007E7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</w:p>
    <w:p w14:paraId="092753EB" w14:textId="77777777" w:rsidR="007E7619" w:rsidRDefault="007E7619" w:rsidP="007E7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  <w:r>
        <w:rPr>
          <w:b/>
          <w:color w:val="000000"/>
        </w:rPr>
        <w:t xml:space="preserve">Лот №18 </w:t>
      </w:r>
      <w:r w:rsidRPr="00131D3E">
        <w:rPr>
          <w:b/>
          <w:color w:val="000000"/>
        </w:rPr>
        <w:t>Юлдашев А.А.</w:t>
      </w:r>
      <w:r>
        <w:rPr>
          <w:color w:val="000000"/>
        </w:rPr>
        <w:t xml:space="preserve"> </w:t>
      </w:r>
      <w:r w:rsidRPr="00131D3E">
        <w:rPr>
          <w:color w:val="000000"/>
        </w:rPr>
        <w:t>А/м HYUNDAI IX35, 2012 г/в, г/н М904ОО30, VIN TMAJU81BDDJ365239</w:t>
      </w:r>
      <w:r w:rsidRPr="000E3210">
        <w:rPr>
          <w:color w:val="000000"/>
        </w:rPr>
        <w:t>, адрес: г. Астрахань, ул. Рождественского, 31</w:t>
      </w:r>
      <w:r>
        <w:rPr>
          <w:color w:val="000000"/>
        </w:rPr>
        <w:t xml:space="preserve">, реализация с учетом обременения, с сохранением залога при переходе прав на имущество, залог в АО «ТБанк», согласно уведомления АО «ТБанк» по состоянию на 20.09.2024г. размер задолженности составляет 1130047,25 рублей (залог). Нач. цена: </w:t>
      </w:r>
      <w:r w:rsidRPr="00131D3E">
        <w:rPr>
          <w:color w:val="000000"/>
        </w:rPr>
        <w:t>9752,75</w:t>
      </w:r>
      <w:r>
        <w:rPr>
          <w:color w:val="000000"/>
        </w:rPr>
        <w:t xml:space="preserve"> руб. Задаток: 1 463 руб. Основание реализации – Постановление СПИ </w:t>
      </w:r>
      <w:r w:rsidRPr="00131D3E">
        <w:rPr>
          <w:color w:val="000000"/>
        </w:rPr>
        <w:t>ОСП по ВАП</w:t>
      </w:r>
      <w:r>
        <w:rPr>
          <w:color w:val="000000"/>
        </w:rPr>
        <w:t xml:space="preserve"> УФССП России по АО о передаче арестованного имущества на торги от 07.11.2024, Уведомление №  </w:t>
      </w:r>
      <w:r w:rsidRPr="00131D3E">
        <w:rPr>
          <w:color w:val="000000"/>
        </w:rPr>
        <w:t>563-22</w:t>
      </w:r>
      <w:r>
        <w:rPr>
          <w:color w:val="000000"/>
        </w:rPr>
        <w:t xml:space="preserve">. </w:t>
      </w:r>
    </w:p>
    <w:p w14:paraId="44CB0778" w14:textId="77777777" w:rsidR="007E7619" w:rsidRDefault="007E7619" w:rsidP="007E7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</w:p>
    <w:p w14:paraId="3BEA656B" w14:textId="77777777" w:rsidR="007E7619" w:rsidRDefault="007E7619" w:rsidP="007E7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  <w:r>
        <w:rPr>
          <w:b/>
          <w:color w:val="000000"/>
        </w:rPr>
        <w:t xml:space="preserve">Лот №19 </w:t>
      </w:r>
      <w:r w:rsidRPr="00270A56">
        <w:rPr>
          <w:b/>
          <w:color w:val="000000"/>
        </w:rPr>
        <w:t>Сорокин В.И.</w:t>
      </w:r>
      <w:r>
        <w:rPr>
          <w:color w:val="000000"/>
        </w:rPr>
        <w:t xml:space="preserve"> </w:t>
      </w:r>
      <w:r w:rsidRPr="00270A56">
        <w:rPr>
          <w:color w:val="000000"/>
        </w:rPr>
        <w:t xml:space="preserve">Земельный участок, пл. 600 кв.м, кад. №: 30:10:100211:40, </w:t>
      </w:r>
      <w:r>
        <w:rPr>
          <w:color w:val="000000"/>
        </w:rPr>
        <w:t xml:space="preserve">категория: земли сельскохозяйственного назначения, </w:t>
      </w:r>
      <w:r w:rsidRPr="00270A56">
        <w:rPr>
          <w:color w:val="000000"/>
        </w:rPr>
        <w:t>адрес: Астраханская обл., Харабалинский р-н, сдт «Строитель», уч.</w:t>
      </w:r>
      <w:r>
        <w:rPr>
          <w:color w:val="000000"/>
        </w:rPr>
        <w:t xml:space="preserve"> </w:t>
      </w:r>
      <w:r w:rsidRPr="00270A56">
        <w:rPr>
          <w:color w:val="000000"/>
        </w:rPr>
        <w:t>40</w:t>
      </w:r>
      <w:r>
        <w:rPr>
          <w:color w:val="000000"/>
        </w:rPr>
        <w:t xml:space="preserve"> (арест). Нач. цена: </w:t>
      </w:r>
      <w:r w:rsidRPr="00270A56">
        <w:rPr>
          <w:color w:val="000000"/>
        </w:rPr>
        <w:t>144000</w:t>
      </w:r>
      <w:r>
        <w:rPr>
          <w:color w:val="000000"/>
        </w:rPr>
        <w:t xml:space="preserve"> руб. Задаток: </w:t>
      </w:r>
      <w:r w:rsidRPr="00270A56">
        <w:rPr>
          <w:color w:val="000000"/>
        </w:rPr>
        <w:t>21 600</w:t>
      </w:r>
      <w:r>
        <w:rPr>
          <w:color w:val="000000"/>
        </w:rPr>
        <w:t xml:space="preserve"> руб. Основание реализации – Постановление СПИ Харабалинского РОСП УФССП России по АО о передаче арестованного имущества на торги от 08.11.2024, Уведомление №  </w:t>
      </w:r>
      <w:r w:rsidRPr="00270A56">
        <w:rPr>
          <w:color w:val="000000"/>
        </w:rPr>
        <w:t>591-15</w:t>
      </w:r>
      <w:r>
        <w:rPr>
          <w:color w:val="000000"/>
        </w:rPr>
        <w:t xml:space="preserve">. </w:t>
      </w:r>
    </w:p>
    <w:p w14:paraId="2A417B5C" w14:textId="77777777" w:rsidR="007E7619" w:rsidRDefault="007E7619" w:rsidP="007E7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</w:p>
    <w:p w14:paraId="2D2648D2" w14:textId="77777777" w:rsidR="007E7619" w:rsidRDefault="007E7619" w:rsidP="007E7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  <w:r>
        <w:rPr>
          <w:b/>
          <w:color w:val="000000"/>
        </w:rPr>
        <w:t xml:space="preserve">Лот №20 </w:t>
      </w:r>
      <w:r w:rsidRPr="00270A56">
        <w:rPr>
          <w:b/>
          <w:color w:val="000000"/>
        </w:rPr>
        <w:t>Сорокин В.И.</w:t>
      </w:r>
      <w:r>
        <w:rPr>
          <w:color w:val="000000"/>
        </w:rPr>
        <w:t xml:space="preserve"> </w:t>
      </w:r>
      <w:r w:rsidRPr="00270A56">
        <w:rPr>
          <w:color w:val="000000"/>
        </w:rPr>
        <w:t>Земельный участок, пл. 7004 кв.м, кад. №: 30:10:110102:198</w:t>
      </w:r>
      <w:r>
        <w:rPr>
          <w:color w:val="000000"/>
        </w:rPr>
        <w:t xml:space="preserve">, категория: земли населенных пунктов </w:t>
      </w:r>
      <w:r w:rsidRPr="00270A56">
        <w:rPr>
          <w:color w:val="000000"/>
        </w:rPr>
        <w:t>. Нежилое здание (пекарня), пл. 36,3 кв.м, кад. №: 30:10:110102:513. Нежилое здание (склад готовой продукции), пл. 511 кв.м, кад. №: 30:10:110102:696. Нежилое здание (крупяной склад), пл. 157,2 кв.м, кад. №: 30:10:110102:517. Нежилое здание (сторожка с дизельной), пл. 15,6 кв.м, кад. №: 30:10:110102:365. Нежилое здание (автомобильные боксы с рыбным цехом), пл. 201,9 кв.м, кад. №: 30:10:110102:697. Адрес: Астраханская обл., Харабалинский р-н, г. Харабали, ул. 2-ая Базовская, 19 «а»</w:t>
      </w:r>
      <w:r>
        <w:rPr>
          <w:color w:val="000000"/>
        </w:rPr>
        <w:t xml:space="preserve"> (арест). Нач. цена: </w:t>
      </w:r>
      <w:r w:rsidRPr="00270A56">
        <w:rPr>
          <w:color w:val="000000"/>
        </w:rPr>
        <w:t>18774000</w:t>
      </w:r>
      <w:r>
        <w:rPr>
          <w:color w:val="000000"/>
        </w:rPr>
        <w:t xml:space="preserve"> руб. Задаток: </w:t>
      </w:r>
      <w:r w:rsidRPr="00270A56">
        <w:rPr>
          <w:color w:val="000000"/>
        </w:rPr>
        <w:t>2 816 100</w:t>
      </w:r>
      <w:r>
        <w:rPr>
          <w:color w:val="000000"/>
        </w:rPr>
        <w:t xml:space="preserve"> руб. Основание реализации – Постановление СПИ Харабалинского РОСП УФССП России по АО о передаче арестованного имущества на торги от 08.11.2024, Уведомление №  </w:t>
      </w:r>
      <w:r w:rsidRPr="00270A56">
        <w:rPr>
          <w:color w:val="000000"/>
        </w:rPr>
        <w:t>592-15</w:t>
      </w:r>
      <w:r>
        <w:rPr>
          <w:color w:val="000000"/>
        </w:rPr>
        <w:t xml:space="preserve">. </w:t>
      </w:r>
    </w:p>
    <w:p w14:paraId="30C4764F" w14:textId="77777777" w:rsidR="007E7619" w:rsidRDefault="007E7619" w:rsidP="007E7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</w:p>
    <w:p w14:paraId="7BFB7C41" w14:textId="77777777" w:rsidR="007E7619" w:rsidRDefault="007E7619" w:rsidP="007E7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  <w:r>
        <w:rPr>
          <w:b/>
          <w:color w:val="000000"/>
        </w:rPr>
        <w:t xml:space="preserve">Лот №21 </w:t>
      </w:r>
      <w:r w:rsidRPr="00971BE8">
        <w:rPr>
          <w:b/>
          <w:color w:val="000000"/>
        </w:rPr>
        <w:t>Максутова З.Е.</w:t>
      </w:r>
      <w:r>
        <w:rPr>
          <w:color w:val="000000"/>
        </w:rPr>
        <w:t xml:space="preserve"> </w:t>
      </w:r>
      <w:r w:rsidRPr="00971BE8">
        <w:rPr>
          <w:color w:val="000000"/>
        </w:rPr>
        <w:t xml:space="preserve">Земельный участок, пл. 600 кв.м, кад. №: 30:09:010502:1366, </w:t>
      </w:r>
      <w:r>
        <w:rPr>
          <w:color w:val="000000"/>
        </w:rPr>
        <w:t xml:space="preserve">категория: </w:t>
      </w:r>
      <w:r w:rsidRPr="00971BE8">
        <w:rPr>
          <w:color w:val="000000"/>
        </w:rPr>
        <w:t>земли сельскохозяйственного назначения</w:t>
      </w:r>
      <w:r>
        <w:rPr>
          <w:color w:val="000000"/>
        </w:rPr>
        <w:t xml:space="preserve">, </w:t>
      </w:r>
      <w:r w:rsidRPr="00971BE8">
        <w:rPr>
          <w:color w:val="000000"/>
        </w:rPr>
        <w:t>адрес: Астраханская обл., Приволжский р-н, с/т Дорожник СМП-726, уч.</w:t>
      </w:r>
      <w:r>
        <w:rPr>
          <w:color w:val="000000"/>
        </w:rPr>
        <w:t xml:space="preserve"> </w:t>
      </w:r>
      <w:r w:rsidRPr="00971BE8">
        <w:rPr>
          <w:color w:val="000000"/>
        </w:rPr>
        <w:t>70</w:t>
      </w:r>
      <w:r>
        <w:rPr>
          <w:color w:val="000000"/>
        </w:rPr>
        <w:t xml:space="preserve"> (арест). Нач. цена: </w:t>
      </w:r>
      <w:r w:rsidRPr="00971BE8">
        <w:rPr>
          <w:color w:val="000000"/>
        </w:rPr>
        <w:t>270600</w:t>
      </w:r>
      <w:r>
        <w:rPr>
          <w:color w:val="000000"/>
        </w:rPr>
        <w:t xml:space="preserve"> руб. Задаток: </w:t>
      </w:r>
      <w:r w:rsidRPr="00971BE8">
        <w:rPr>
          <w:color w:val="000000"/>
        </w:rPr>
        <w:t>40 590</w:t>
      </w:r>
      <w:r>
        <w:rPr>
          <w:color w:val="000000"/>
        </w:rPr>
        <w:t xml:space="preserve"> руб. Основание реализации – Постановление СПИ Харабалинского РОСП УФССП России по АО о передаче арестованного имущества на торги от 12.11.2024, Уведомление №  </w:t>
      </w:r>
      <w:r w:rsidRPr="00971BE8">
        <w:rPr>
          <w:color w:val="000000"/>
        </w:rPr>
        <w:t>611-15</w:t>
      </w:r>
      <w:r>
        <w:rPr>
          <w:color w:val="000000"/>
        </w:rPr>
        <w:t xml:space="preserve">. </w:t>
      </w:r>
    </w:p>
    <w:p w14:paraId="79DAB55B" w14:textId="77777777" w:rsidR="007E7619" w:rsidRDefault="007E7619" w:rsidP="007E7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566C6C0D" w14:textId="77777777" w:rsidR="007E7619" w:rsidRDefault="007E7619" w:rsidP="007E7619">
      <w:pPr>
        <w:spacing w:after="0" w:line="240" w:lineRule="auto"/>
        <w:ind w:firstLine="567"/>
        <w:jc w:val="both"/>
      </w:pPr>
      <w:r w:rsidRPr="00506052">
        <w:t>Шаг аукциона 1% для всех лотов.</w:t>
      </w:r>
    </w:p>
    <w:p w14:paraId="187A22A4" w14:textId="77777777" w:rsidR="007E7619" w:rsidRDefault="007E7619" w:rsidP="007E7619">
      <w:pPr>
        <w:spacing w:after="0" w:line="240" w:lineRule="auto"/>
        <w:ind w:firstLine="567"/>
        <w:jc w:val="both"/>
      </w:pPr>
      <w:r w:rsidRPr="00365DF8">
        <w:t>В отношении Лотов №№</w:t>
      </w:r>
      <w:r>
        <w:t xml:space="preserve">3,4,6,7,8 </w:t>
      </w:r>
      <w:r w:rsidRPr="00365DF8">
        <w:t>Организатор торгов сведениями о зарегистрированных в жилом помещении лицах не располагает. Информацией о задолженности должника по взносам на капитальный ремонт Организатор не располагает</w:t>
      </w:r>
    </w:p>
    <w:p w14:paraId="208FA0FB" w14:textId="77777777" w:rsidR="007E7619" w:rsidRPr="00FE2F03" w:rsidRDefault="007E7619" w:rsidP="007E7619">
      <w:pPr>
        <w:spacing w:after="0" w:line="240" w:lineRule="auto"/>
        <w:ind w:firstLine="567"/>
        <w:jc w:val="both"/>
      </w:pPr>
      <w:r w:rsidRPr="00506052">
        <w:t xml:space="preserve">Аукцион состоится на электронной торговой площадке </w:t>
      </w:r>
      <w:r>
        <w:t xml:space="preserve">«Глобал» </w:t>
      </w:r>
      <w:r w:rsidRPr="00506052">
        <w:t xml:space="preserve">(далее – ЭТП) в сети Интернет по адресу: </w:t>
      </w:r>
      <w:r w:rsidRPr="00015A22">
        <w:t>https://global-etp.ru/</w:t>
      </w:r>
      <w:r w:rsidRPr="00506052">
        <w:t xml:space="preserve"> </w:t>
      </w:r>
      <w:r w:rsidRPr="00FE2F03">
        <w:rPr>
          <w:b/>
        </w:rPr>
        <w:t xml:space="preserve">17.01.2025 года в 10.00ч. </w:t>
      </w:r>
      <w:r w:rsidRPr="00FE2F03">
        <w:t>для всех лотов.</w:t>
      </w:r>
    </w:p>
    <w:p w14:paraId="411F87E3" w14:textId="77777777" w:rsidR="007E7619" w:rsidRPr="00FE2F03" w:rsidRDefault="007E7619" w:rsidP="007E7619">
      <w:pPr>
        <w:spacing w:after="0" w:line="240" w:lineRule="auto"/>
        <w:ind w:firstLine="567"/>
        <w:jc w:val="both"/>
      </w:pPr>
      <w:r w:rsidRPr="00FE2F03">
        <w:t xml:space="preserve">Прием заявок осуществляется </w:t>
      </w:r>
      <w:r w:rsidRPr="00FE2F03">
        <w:rPr>
          <w:b/>
        </w:rPr>
        <w:t xml:space="preserve">с </w:t>
      </w:r>
      <w:r>
        <w:rPr>
          <w:b/>
        </w:rPr>
        <w:t>06</w:t>
      </w:r>
      <w:r w:rsidRPr="00FE2F03">
        <w:rPr>
          <w:b/>
        </w:rPr>
        <w:t>.1</w:t>
      </w:r>
      <w:r>
        <w:rPr>
          <w:b/>
        </w:rPr>
        <w:t>2</w:t>
      </w:r>
      <w:r w:rsidRPr="00FE2F03">
        <w:rPr>
          <w:b/>
        </w:rPr>
        <w:t>.2024г. с 10-00 час.</w:t>
      </w:r>
      <w:r w:rsidRPr="00FE2F03">
        <w:t xml:space="preserve"> </w:t>
      </w:r>
      <w:r w:rsidRPr="00FE2F03">
        <w:rPr>
          <w:b/>
        </w:rPr>
        <w:t>до 13.01.2025 г. 16.00 час.</w:t>
      </w:r>
      <w:r w:rsidRPr="00FE2F03">
        <w:t xml:space="preserve"> для всех лотов.</w:t>
      </w:r>
    </w:p>
    <w:p w14:paraId="71ACECF9" w14:textId="77777777" w:rsidR="007E7619" w:rsidRPr="00506052" w:rsidRDefault="007E7619" w:rsidP="007E7619">
      <w:pPr>
        <w:spacing w:after="0" w:line="240" w:lineRule="auto"/>
        <w:ind w:firstLine="567"/>
        <w:jc w:val="both"/>
        <w:rPr>
          <w:b/>
        </w:rPr>
      </w:pPr>
      <w:r w:rsidRPr="00FE2F03">
        <w:lastRenderedPageBreak/>
        <w:t xml:space="preserve">Дата и время подведения итогов приема заявок </w:t>
      </w:r>
      <w:r w:rsidRPr="00FE2F03">
        <w:rPr>
          <w:b/>
        </w:rPr>
        <w:t>16.01.2025 г. 12-00 час.</w:t>
      </w:r>
    </w:p>
    <w:p w14:paraId="120C00AD" w14:textId="77777777" w:rsidR="007E7619" w:rsidRPr="00506052" w:rsidRDefault="007E7619" w:rsidP="007E7619">
      <w:pPr>
        <w:spacing w:after="0" w:line="240" w:lineRule="auto"/>
        <w:ind w:firstLine="567"/>
        <w:jc w:val="both"/>
      </w:pPr>
      <w:r w:rsidRPr="00506052">
        <w:t>Время, указанное в информационном сообщении, Московское.</w:t>
      </w:r>
    </w:p>
    <w:p w14:paraId="0000001C" w14:textId="763AFDBE" w:rsidR="001867A8" w:rsidRDefault="0097362D">
      <w:pPr>
        <w:spacing w:after="0" w:line="240" w:lineRule="auto"/>
        <w:ind w:firstLine="567"/>
        <w:jc w:val="both"/>
      </w:pPr>
      <w:r>
        <w:t xml:space="preserve">Согласно </w:t>
      </w:r>
      <w:r w:rsidR="00A86407">
        <w:t>Регламента ЭТП заявителям направляются уведомления о принятых аукционной комиссией решениях на адрес эл. почты указанный заявителем.</w:t>
      </w:r>
    </w:p>
    <w:p w14:paraId="0000001D" w14:textId="77777777" w:rsidR="001867A8" w:rsidRDefault="00A86407">
      <w:pPr>
        <w:spacing w:after="0" w:line="240" w:lineRule="auto"/>
        <w:ind w:firstLine="567"/>
        <w:jc w:val="both"/>
      </w:pPr>
      <w:r>
        <w:t xml:space="preserve">Торги проходят в форме аукциона, открытого по составу участников и форме подачи предложения о цене на ЭТП по адресу: https://global-etp.ru/.Прием заявок и проведение аукциона осуществляется согласно регламенту ЭТП, на сайте, указанном выше. </w:t>
      </w:r>
    </w:p>
    <w:p w14:paraId="0000001E" w14:textId="63EE8675" w:rsidR="001867A8" w:rsidRDefault="00A86407">
      <w:pPr>
        <w:spacing w:after="0" w:line="240" w:lineRule="auto"/>
        <w:ind w:firstLine="567"/>
        <w:jc w:val="both"/>
      </w:pPr>
      <w:r>
        <w:t>На торги допускаются лица, оплатившие задаток на реквизиты Получатель: УФК по Астраханской области (ТУ Росимущества в Астраханской области, л/с 05251А20120), ИНН 3017060300 КПП 302501001, Номер счета получателя: 03212643000000012500, Номер счета банка получателя: 40102810445370000017, Наименование банка: ОТДЕЛЕНИЕ АСТРАХАНЬ БАНКА РОССИИ//УФК по Астраханской области г. Астрахань, БИК 011203901, Код 0001. ОКТМО 12701000. Назначение платежа: «Оплата задатка на участие в торгах по продаже имущества должника___</w:t>
      </w:r>
      <w:r w:rsidR="00434B2B">
        <w:t>, ув. №______</w:t>
      </w:r>
      <w:r>
        <w:t>».</w:t>
      </w:r>
    </w:p>
    <w:p w14:paraId="0000001F" w14:textId="77777777" w:rsidR="001867A8" w:rsidRDefault="00A86407">
      <w:pPr>
        <w:spacing w:after="0" w:line="240" w:lineRule="auto"/>
        <w:ind w:firstLine="567"/>
        <w:jc w:val="both"/>
      </w:pPr>
      <w:r>
        <w:t>Для участия в торгах претенденту необходимо представить следующие скан-образы документов: - заявку по утвержденной Организатором торгов форме с приложением заявления о возврате задатка; - надлежащим образом оформленную доверенность, выданную лицу, уполномоченному действовать от имени заявителя при подаче заявки на участие в торгах, в случае, если заявка подается представителем претендента; - копию паспорта претендента и представителя претендента (в случае если заявка подается представителем претендента); - платежное поручение (квитанцию) с отметкой банка об исполнении, подтверждающей внесение участником торгов задатка на счет ТУ Росимущества; - для индивидуальных предпринимателей дополнительно: а) свидетельство о внесении физического лица в Единый государственный реестр индивидуальных предпринимателей (при наличии) или лист записи ЕГРИП при регистрации ИП; б) выписка из ЕГРИП не позднее 30 дней до даты подачи заявки на участие в аукционе; - для юридических лиц дополнительно: а) копии учредительных документов, б) свидетельство о гос. регистрации в качестве юридического лица (при наличии) или лист записи ЕГРЮЛ при регистрации ЮЛ, в)копия свидетельства о постановке на налоговый учет; г) выписка из ЕГРЮЛ (не позднее 30 дней до даты подачи заявки на участие в торгах); д) документы, подтверждающие полномочия органов управления и должностного лица, подавшего заявку; е) решение соответствующего органа управления о приобретении указанного имущества, в случае если необходимость такого согласия предусмотрена учредительными документами претендента (документы юридического лица должны быть заверены юридическим лицом).</w:t>
      </w:r>
    </w:p>
    <w:p w14:paraId="00000020" w14:textId="77777777" w:rsidR="001867A8" w:rsidRDefault="00A86407">
      <w:pPr>
        <w:spacing w:after="0" w:line="240" w:lineRule="auto"/>
        <w:ind w:firstLine="567"/>
        <w:jc w:val="both"/>
      </w:pPr>
      <w:r>
        <w:t xml:space="preserve">Одно лицо имеет право подать одну заявку. Задаток должен поступить не позднее даты и времени окончания приёма заявок. Копия паспорта и др. документов, прилагаемых к заявке, должны содержать все страницы подлинника (включая обложки и развороты). Организатор торгов отказывает заявителю в допуске до участия в торгах в следующих случаях: заявка подана по истечении срока приема заявок, указанного в извещении; за исключением случаев, свидетельствующих о наличии обстоятельств непреодолимой силы, а также документально подтвержденных случаев препятствования заявителю; в своевременной подаче заявки в результате действий (бездействия) организатора торгов; не представлено подтверждение об уплате задатка в срок, указанный в извещении о проведении торгов; представлены не все документы, перечисленные в извещении либо представлены документы, несоответствующие требованиям действующего законодательства. </w:t>
      </w:r>
    </w:p>
    <w:p w14:paraId="00000021" w14:textId="77777777" w:rsidR="001867A8" w:rsidRDefault="00A86407">
      <w:pPr>
        <w:spacing w:after="0" w:line="240" w:lineRule="auto"/>
        <w:ind w:firstLine="567"/>
        <w:jc w:val="both"/>
      </w:pPr>
      <w:r>
        <w:t>Претенденты, признанные участниками торгов, и претенденты, не допущенные к участию в торгах, уведомляются о принятом решении посредством ЭТП, согласно Регламента ЭТП.</w:t>
      </w:r>
    </w:p>
    <w:p w14:paraId="00000022" w14:textId="77777777" w:rsidR="001867A8" w:rsidRDefault="00A86407">
      <w:pPr>
        <w:spacing w:after="0" w:line="240" w:lineRule="auto"/>
        <w:ind w:firstLine="567"/>
        <w:jc w:val="both"/>
      </w:pPr>
      <w:r>
        <w:t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сумма внесенного задатка возвращается в течение пяти рабочих дней по письменному заявлению о возврате задатка с указанием реквизитов.</w:t>
      </w:r>
    </w:p>
    <w:p w14:paraId="00000023" w14:textId="77777777" w:rsidR="001867A8" w:rsidRDefault="00A86407">
      <w:pPr>
        <w:spacing w:after="0" w:line="240" w:lineRule="auto"/>
        <w:ind w:firstLine="567"/>
        <w:jc w:val="both"/>
      </w:pPr>
      <w:r>
        <w:t>Выигравшим торги признается лицо, предложившее на торгах наиболее высокую цену. В день торгов с победителем подписывается электронный протокол о рез-х торгов. При отказе от подписания протокола о рез-х торгов и/или внесения денежных средств в счет оплаты приобретаемого имущества, задаток победителю торгов не возвращается. Победитель торгов в течении 5 рабочих дней должен оплатить стоимость приобретаемого имущества.</w:t>
      </w:r>
    </w:p>
    <w:p w14:paraId="7094EDA8" w14:textId="77777777" w:rsidR="00441EEC" w:rsidRDefault="00441EEC">
      <w:pPr>
        <w:spacing w:after="0" w:line="240" w:lineRule="auto"/>
        <w:ind w:firstLine="567"/>
        <w:jc w:val="both"/>
      </w:pPr>
      <w:r w:rsidRPr="00441EEC">
        <w:t>Не ранее чем через 10 дней со дня размещения протокола о результатах торгов в сети Интернет с победителем торгов заключается договор купли-продажи. Договор купли-продажи заключается в электронном виде на ЭТП с применением ЭЦП.</w:t>
      </w:r>
    </w:p>
    <w:p w14:paraId="00000025" w14:textId="1C6E40FE" w:rsidR="001867A8" w:rsidRDefault="00A86407">
      <w:pPr>
        <w:spacing w:after="0" w:line="240" w:lineRule="auto"/>
        <w:ind w:firstLine="567"/>
        <w:jc w:val="both"/>
      </w:pPr>
      <w:r>
        <w:t>В силу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гос. власти, органов местного самоуправления, чье участие в торгах может оказать влияние на условия и результаты торгов, а также члены семей, соответствующих физ. лиц. В силу ст.17 ФЗ от 26.07.2006 № 135-ФЗ «О защите конкуренции» в торгах не могут принимать участие аффилированные лица.</w:t>
      </w:r>
    </w:p>
    <w:p w14:paraId="00000026" w14:textId="77777777" w:rsidR="001867A8" w:rsidRDefault="00A86407">
      <w:pPr>
        <w:spacing w:after="0" w:line="240" w:lineRule="auto"/>
        <w:ind w:firstLine="567"/>
        <w:jc w:val="both"/>
      </w:pPr>
      <w:r>
        <w:t>Извещение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оферты.</w:t>
      </w:r>
    </w:p>
    <w:p w14:paraId="00000027" w14:textId="77777777" w:rsidR="001867A8" w:rsidRDefault="00A86407">
      <w:pPr>
        <w:spacing w:after="0" w:line="240" w:lineRule="auto"/>
        <w:ind w:firstLine="567"/>
        <w:jc w:val="both"/>
      </w:pPr>
      <w:r>
        <w:t>Вознаграждение оператору ЭТП осуществляется согласно Регламента ЭТП.</w:t>
      </w:r>
    </w:p>
    <w:p w14:paraId="00000028" w14:textId="57A064B3" w:rsidR="001867A8" w:rsidRDefault="00A86407">
      <w:pPr>
        <w:spacing w:after="0" w:line="240" w:lineRule="auto"/>
        <w:ind w:firstLine="567"/>
        <w:jc w:val="both"/>
      </w:pPr>
      <w:bookmarkStart w:id="0" w:name="_heading=h.gjdgxs" w:colFirst="0" w:colLast="0"/>
      <w:bookmarkEnd w:id="0"/>
      <w:r>
        <w:t xml:space="preserve">Ознакомиться с доп. информацией о предмете торгов, порядке их проведения, проектной документацией можно на сайте www.torgi.gov.ru, по адресу: 414000, г. Астрахань, </w:t>
      </w:r>
      <w:r w:rsidR="00841CE0" w:rsidRPr="00841CE0">
        <w:t xml:space="preserve">ул.  Марии Максаковой, д. 12А, пом. 102 </w:t>
      </w:r>
      <w:r>
        <w:t xml:space="preserve"> в рабочие дни с 09-00 до 18-00ч., с даты выхода настоящего извещения по </w:t>
      </w:r>
      <w:r w:rsidR="003279E1">
        <w:rPr>
          <w:b/>
        </w:rPr>
        <w:t>13.01.2025</w:t>
      </w:r>
      <w:r>
        <w:t xml:space="preserve"> года. Время, указанное в информационном сообщении, Московское. Организатор торгов вправе отменить аукцион в любое время до момента подведения итогов приема заявок. Тел. </w:t>
      </w:r>
      <w:r w:rsidR="0054102C" w:rsidRPr="0054102C">
        <w:t>+7 912 303 79 91</w:t>
      </w:r>
      <w:r>
        <w:t xml:space="preserve">, эл. почта </w:t>
      </w:r>
      <w:r w:rsidR="0054102C" w:rsidRPr="0054102C">
        <w:t>astrapartner@mail.ru</w:t>
      </w:r>
      <w:r>
        <w:t>.</w:t>
      </w:r>
    </w:p>
    <w:sectPr w:rsidR="001867A8" w:rsidSect="00011DE1">
      <w:pgSz w:w="11906" w:h="16838"/>
      <w:pgMar w:top="426" w:right="720" w:bottom="1276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7A8"/>
    <w:rsid w:val="00011DE1"/>
    <w:rsid w:val="00017B65"/>
    <w:rsid w:val="00032B9A"/>
    <w:rsid w:val="000623A9"/>
    <w:rsid w:val="00093C53"/>
    <w:rsid w:val="0011515D"/>
    <w:rsid w:val="0015096B"/>
    <w:rsid w:val="0015271D"/>
    <w:rsid w:val="001867A8"/>
    <w:rsid w:val="00194D56"/>
    <w:rsid w:val="0025558B"/>
    <w:rsid w:val="002932DF"/>
    <w:rsid w:val="002D4C34"/>
    <w:rsid w:val="003279E1"/>
    <w:rsid w:val="00383291"/>
    <w:rsid w:val="003D0F95"/>
    <w:rsid w:val="003D551F"/>
    <w:rsid w:val="00405CCB"/>
    <w:rsid w:val="00406079"/>
    <w:rsid w:val="00430FAE"/>
    <w:rsid w:val="00434B2B"/>
    <w:rsid w:val="00441EEC"/>
    <w:rsid w:val="00442B88"/>
    <w:rsid w:val="00447E28"/>
    <w:rsid w:val="004618C9"/>
    <w:rsid w:val="004B3F40"/>
    <w:rsid w:val="004E07EC"/>
    <w:rsid w:val="00511992"/>
    <w:rsid w:val="005151D7"/>
    <w:rsid w:val="005172D7"/>
    <w:rsid w:val="0054102C"/>
    <w:rsid w:val="005F21AD"/>
    <w:rsid w:val="005F52A4"/>
    <w:rsid w:val="0069648C"/>
    <w:rsid w:val="00770570"/>
    <w:rsid w:val="007E7619"/>
    <w:rsid w:val="00800019"/>
    <w:rsid w:val="00841CE0"/>
    <w:rsid w:val="00845AEA"/>
    <w:rsid w:val="008D302B"/>
    <w:rsid w:val="0097362D"/>
    <w:rsid w:val="009C0F8D"/>
    <w:rsid w:val="009F2006"/>
    <w:rsid w:val="00A032D8"/>
    <w:rsid w:val="00A30EEB"/>
    <w:rsid w:val="00A42833"/>
    <w:rsid w:val="00A51077"/>
    <w:rsid w:val="00A86407"/>
    <w:rsid w:val="00AC7B54"/>
    <w:rsid w:val="00AD7304"/>
    <w:rsid w:val="00AD77C5"/>
    <w:rsid w:val="00AF65E5"/>
    <w:rsid w:val="00B26ECC"/>
    <w:rsid w:val="00B94682"/>
    <w:rsid w:val="00BA5A51"/>
    <w:rsid w:val="00BB3CDD"/>
    <w:rsid w:val="00BF6C76"/>
    <w:rsid w:val="00CC6F59"/>
    <w:rsid w:val="00CD13D0"/>
    <w:rsid w:val="00E50A2D"/>
    <w:rsid w:val="00EF6C05"/>
    <w:rsid w:val="00F00A80"/>
    <w:rsid w:val="00F97EDE"/>
    <w:rsid w:val="00FE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9AC2"/>
  <w15:docId w15:val="{374487E8-1C9E-43C1-B13C-A5593015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307"/>
    <w:pPr>
      <w:spacing w:line="240" w:lineRule="atLeast"/>
    </w:pPr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B653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5307"/>
    <w:rPr>
      <w:rFonts w:ascii="Segoe UI" w:eastAsia="Calibri" w:hAnsi="Segoe UI" w:cs="Segoe UI"/>
      <w:sz w:val="18"/>
      <w:szCs w:val="18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I9+Z21meVKQgGxKmFWiWr2VJ1w==">CgMxLjAyCGguZ2pkZ3hzMghoLmdqZGd4czgAciExd1lIQXlYTU1fZVRISDJObHh5VVJLMGktN1B3ZkxSajY=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Umbrella project 2</dc:creator>
  <cp:lastModifiedBy>User</cp:lastModifiedBy>
  <cp:revision>64</cp:revision>
  <cp:lastPrinted>2023-12-28T10:45:00Z</cp:lastPrinted>
  <dcterms:created xsi:type="dcterms:W3CDTF">2021-09-23T11:12:00Z</dcterms:created>
  <dcterms:modified xsi:type="dcterms:W3CDTF">2024-12-04T10:50:00Z</dcterms:modified>
</cp:coreProperties>
</file>