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F935" w14:textId="61801B41" w:rsidR="000E696D" w:rsidRDefault="001C3DA3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C3DA3">
        <w:rPr>
          <w:b/>
          <w:sz w:val="24"/>
          <w:szCs w:val="24"/>
        </w:rPr>
        <w:t>ООО «Диалог», ИНН 3000003423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D7A3A">
        <w:rPr>
          <w:sz w:val="24"/>
          <w:szCs w:val="24"/>
        </w:rPr>
        <w:t>Государственного контракта №</w:t>
      </w:r>
      <w:r w:rsidR="00ED6F01">
        <w:rPr>
          <w:sz w:val="24"/>
          <w:szCs w:val="24"/>
        </w:rPr>
        <w:t xml:space="preserve"> </w:t>
      </w:r>
      <w:r w:rsidRPr="001C3DA3">
        <w:rPr>
          <w:sz w:val="24"/>
          <w:szCs w:val="24"/>
        </w:rPr>
        <w:t>№ 100038057123100002</w:t>
      </w:r>
      <w:r w:rsidR="00687A3E" w:rsidRPr="00687A3E">
        <w:rPr>
          <w:sz w:val="24"/>
          <w:szCs w:val="24"/>
        </w:rPr>
        <w:t xml:space="preserve"> от </w:t>
      </w:r>
      <w:r>
        <w:rPr>
          <w:sz w:val="24"/>
          <w:szCs w:val="24"/>
        </w:rPr>
        <w:t>30.11.2023г.</w:t>
      </w:r>
      <w:r w:rsidR="000E696D" w:rsidRPr="00FC021B">
        <w:rPr>
          <w:sz w:val="24"/>
          <w:szCs w:val="24"/>
        </w:rPr>
        <w:t>, 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</w:t>
      </w:r>
      <w:proofErr w:type="spellStart"/>
      <w:r w:rsidR="000E696D" w:rsidRPr="00FC021B">
        <w:rPr>
          <w:b/>
          <w:sz w:val="24"/>
          <w:szCs w:val="24"/>
        </w:rPr>
        <w:t>Росимущества</w:t>
      </w:r>
      <w:proofErr w:type="spellEnd"/>
      <w:r w:rsidR="000E696D" w:rsidRPr="00FC021B">
        <w:rPr>
          <w:b/>
          <w:sz w:val="24"/>
          <w:szCs w:val="24"/>
        </w:rPr>
        <w:t xml:space="preserve">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Волгоградской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687A3E">
        <w:rPr>
          <w:sz w:val="24"/>
          <w:szCs w:val="24"/>
        </w:rPr>
        <w:t>й</w:t>
      </w:r>
      <w:r w:rsidR="000E696D" w:rsidRPr="00FC021B">
        <w:rPr>
          <w:sz w:val="24"/>
          <w:szCs w:val="24"/>
        </w:rPr>
        <w:t xml:space="preserve"> ТУ </w:t>
      </w:r>
      <w:proofErr w:type="spellStart"/>
      <w:r w:rsidR="000E696D" w:rsidRPr="00FC021B">
        <w:rPr>
          <w:sz w:val="24"/>
          <w:szCs w:val="24"/>
        </w:rPr>
        <w:t>Росимущества</w:t>
      </w:r>
      <w:proofErr w:type="spellEnd"/>
      <w:r w:rsidR="000E696D" w:rsidRPr="00FC021B">
        <w:rPr>
          <w:sz w:val="24"/>
          <w:szCs w:val="24"/>
        </w:rPr>
        <w:t xml:space="preserve"> </w:t>
      </w:r>
      <w:r w:rsidRPr="001C3DA3">
        <w:rPr>
          <w:sz w:val="24"/>
          <w:szCs w:val="24"/>
        </w:rPr>
        <w:t>в Волгоградской области</w:t>
      </w:r>
      <w:r w:rsidR="000E696D" w:rsidRPr="00FC021B">
        <w:rPr>
          <w:sz w:val="24"/>
          <w:szCs w:val="24"/>
        </w:rPr>
        <w:t xml:space="preserve"> и уведомлений </w:t>
      </w:r>
      <w:r w:rsidR="000D7A3A">
        <w:rPr>
          <w:sz w:val="24"/>
          <w:szCs w:val="24"/>
        </w:rPr>
        <w:t>Г</w:t>
      </w:r>
      <w:r w:rsidR="000E696D" w:rsidRPr="00FC021B">
        <w:rPr>
          <w:sz w:val="24"/>
          <w:szCs w:val="24"/>
        </w:rPr>
        <w:t xml:space="preserve">УФССП России </w:t>
      </w:r>
      <w:r w:rsidR="000D7A3A">
        <w:rPr>
          <w:sz w:val="24"/>
          <w:szCs w:val="24"/>
        </w:rPr>
        <w:t xml:space="preserve">в </w:t>
      </w:r>
      <w:r w:rsidRPr="001C3DA3">
        <w:rPr>
          <w:sz w:val="24"/>
          <w:szCs w:val="24"/>
        </w:rPr>
        <w:t xml:space="preserve"> Волгоградской области</w:t>
      </w:r>
      <w:r w:rsidR="000E696D" w:rsidRPr="00FC021B">
        <w:rPr>
          <w:sz w:val="24"/>
          <w:szCs w:val="24"/>
        </w:rPr>
        <w:t>.</w:t>
      </w:r>
    </w:p>
    <w:p w14:paraId="74A8FB48" w14:textId="77777777" w:rsidR="00687A3E" w:rsidRPr="00FC021B" w:rsidRDefault="00687A3E" w:rsidP="00687A3E">
      <w:pPr>
        <w:spacing w:line="240" w:lineRule="atLeast"/>
        <w:contextualSpacing/>
        <w:jc w:val="both"/>
        <w:rPr>
          <w:sz w:val="24"/>
          <w:szCs w:val="24"/>
        </w:rPr>
      </w:pPr>
    </w:p>
    <w:p w14:paraId="130317D6" w14:textId="2B842213" w:rsidR="000E696D" w:rsidRPr="001C3DA3" w:rsidRDefault="000E696D" w:rsidP="001C3DA3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C3DA3">
        <w:rPr>
          <w:b/>
          <w:sz w:val="24"/>
          <w:szCs w:val="24"/>
        </w:rPr>
        <w:t>Используемые сокращения:</w:t>
      </w:r>
      <w:r w:rsidRPr="001C3DA3">
        <w:rPr>
          <w:sz w:val="24"/>
          <w:szCs w:val="24"/>
        </w:rPr>
        <w:t xml:space="preserve"> </w:t>
      </w:r>
      <w:proofErr w:type="gramStart"/>
      <w:r w:rsidR="00ED6F01" w:rsidRPr="001C3DA3">
        <w:rPr>
          <w:sz w:val="24"/>
          <w:szCs w:val="24"/>
        </w:rPr>
        <w:t xml:space="preserve">Нач. цена – начальная цена, </w:t>
      </w:r>
      <w:r w:rsidR="001C3DA3" w:rsidRPr="001C3DA3">
        <w:rPr>
          <w:sz w:val="24"/>
          <w:szCs w:val="24"/>
        </w:rPr>
        <w:t xml:space="preserve">з-к – задаток, пл. – площадь, </w:t>
      </w:r>
      <w:proofErr w:type="spellStart"/>
      <w:r w:rsidR="001C3DA3" w:rsidRPr="001C3DA3">
        <w:rPr>
          <w:sz w:val="24"/>
          <w:szCs w:val="24"/>
        </w:rPr>
        <w:t>кад</w:t>
      </w:r>
      <w:proofErr w:type="spellEnd"/>
      <w:r w:rsidR="001C3DA3" w:rsidRPr="001C3DA3">
        <w:rPr>
          <w:sz w:val="24"/>
          <w:szCs w:val="24"/>
        </w:rPr>
        <w:t xml:space="preserve">. № - кадастровый номер, пер. – переулок, д-к – должник, г. – город, </w:t>
      </w:r>
      <w:r w:rsidR="00ED6F01" w:rsidRPr="001C3DA3">
        <w:rPr>
          <w:sz w:val="24"/>
          <w:szCs w:val="24"/>
        </w:rPr>
        <w:t>ул. – улица, д. – дом, ГУФССП – Главное Управление Федерал</w:t>
      </w:r>
      <w:r w:rsidR="00D719C1">
        <w:rPr>
          <w:sz w:val="24"/>
          <w:szCs w:val="24"/>
        </w:rPr>
        <w:t>ьной службы судебных приставов, с-к – собственник.</w:t>
      </w:r>
      <w:proofErr w:type="gramEnd"/>
    </w:p>
    <w:p w14:paraId="508581CC" w14:textId="77777777" w:rsidR="00687A3E" w:rsidRPr="00687A3E" w:rsidRDefault="00687A3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</w:p>
    <w:p w14:paraId="1A0476C4" w14:textId="1BD43CF4" w:rsidR="000E696D" w:rsidRPr="00D20952" w:rsidRDefault="000E696D" w:rsidP="00687A3E">
      <w:pPr>
        <w:spacing w:line="240" w:lineRule="atLeast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1C3DA3">
        <w:rPr>
          <w:b/>
          <w:color w:val="000000" w:themeColor="text1"/>
          <w:sz w:val="24"/>
          <w:szCs w:val="24"/>
        </w:rPr>
        <w:t>14</w:t>
      </w:r>
      <w:r w:rsidR="000D7A3A" w:rsidRPr="000D7A3A">
        <w:rPr>
          <w:b/>
          <w:color w:val="000000" w:themeColor="text1"/>
          <w:sz w:val="24"/>
          <w:szCs w:val="24"/>
        </w:rPr>
        <w:t>.03.2025</w:t>
      </w:r>
      <w:r w:rsidRPr="00D20952">
        <w:rPr>
          <w:b/>
          <w:color w:val="000000" w:themeColor="text1"/>
          <w:sz w:val="24"/>
          <w:szCs w:val="24"/>
        </w:rPr>
        <w:t>г. 10ч.00мин</w:t>
      </w:r>
      <w:r w:rsidRPr="00D20952">
        <w:rPr>
          <w:sz w:val="24"/>
          <w:szCs w:val="24"/>
        </w:rPr>
        <w:t xml:space="preserve"> </w:t>
      </w:r>
      <w:r w:rsidRPr="00D209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12F4A66A" w14:textId="77777777" w:rsidR="000E696D" w:rsidRPr="00D20952" w:rsidRDefault="000E696D" w:rsidP="00687A3E">
      <w:pPr>
        <w:spacing w:line="240" w:lineRule="atLeast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14:paraId="0D5FABD6" w14:textId="2F4A8631" w:rsidR="000E696D" w:rsidRDefault="000E696D" w:rsidP="00687A3E">
      <w:pPr>
        <w:spacing w:line="240" w:lineRule="atLeast"/>
        <w:ind w:firstLine="709"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>П</w:t>
      </w:r>
      <w:r w:rsidR="001C3DA3">
        <w:rPr>
          <w:b/>
          <w:color w:val="000000" w:themeColor="text1"/>
          <w:sz w:val="24"/>
          <w:szCs w:val="24"/>
        </w:rPr>
        <w:t>овторные</w:t>
      </w:r>
      <w:r w:rsidRPr="00D20952">
        <w:rPr>
          <w:b/>
          <w:color w:val="000000" w:themeColor="text1"/>
          <w:sz w:val="24"/>
          <w:szCs w:val="24"/>
        </w:rPr>
        <w:t xml:space="preserve"> торги (</w:t>
      </w:r>
      <w:r w:rsidR="001C3DA3">
        <w:rPr>
          <w:b/>
          <w:color w:val="000000" w:themeColor="text1"/>
          <w:sz w:val="24"/>
          <w:szCs w:val="24"/>
        </w:rPr>
        <w:t>заложенное недвижимое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7037D76D" w14:textId="774E71B6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>Лот №1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>к Нуралиев И.М. (997/1031)</w:t>
      </w:r>
      <w:r w:rsidRPr="001C3DA3">
        <w:rPr>
          <w:sz w:val="24"/>
          <w:szCs w:val="22"/>
        </w:rPr>
        <w:t xml:space="preserve"> Жилой дом, пл. 198,7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34:34:070079:153; земельный участок, пл. 400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34:34:070079:128, г. Волгоград, пер. Южнобережный, д. 1а. </w:t>
      </w:r>
      <w:r w:rsidR="00D719C1">
        <w:rPr>
          <w:sz w:val="24"/>
          <w:szCs w:val="22"/>
        </w:rPr>
        <w:t xml:space="preserve">С-к </w:t>
      </w:r>
      <w:r w:rsidR="00D719C1" w:rsidRPr="00D719C1">
        <w:rPr>
          <w:sz w:val="24"/>
          <w:szCs w:val="22"/>
        </w:rPr>
        <w:t>Нуралиев И.М.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>Нач. цена: 3 655 680 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3 656 руб. Основание реализации – постановление СПИ Кировского РОСП ГУФССП России по Волгоградской области о передаче арестованного имущества на торги от 28.11.2024,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997/1031. </w:t>
      </w:r>
    </w:p>
    <w:p w14:paraId="29506C28" w14:textId="7777777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0D52023E" w14:textId="3067EA8F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>Лот №2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>к Рассказов Ю.В. (1005/974)</w:t>
      </w:r>
      <w:r w:rsidRPr="001C3DA3">
        <w:rPr>
          <w:sz w:val="24"/>
          <w:szCs w:val="22"/>
        </w:rPr>
        <w:t xml:space="preserve"> Жилое помещение (квартира), пл. 46,3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34:34:060025:1253, г. Волгоград, ул. Мариупольская, д. 10, кв. 58. </w:t>
      </w:r>
      <w:r w:rsidR="00D719C1">
        <w:rPr>
          <w:sz w:val="24"/>
          <w:szCs w:val="22"/>
        </w:rPr>
        <w:t xml:space="preserve">С-к </w:t>
      </w:r>
      <w:r w:rsidR="00D719C1" w:rsidRPr="00D719C1">
        <w:rPr>
          <w:sz w:val="24"/>
          <w:szCs w:val="22"/>
        </w:rPr>
        <w:t>Рассказов Ю.В.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>Нач. цена: 1 689 800 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1 690 руб. Основание реализации – постановление СПИ Советского РОСП ГУФССП России по Волгоградской области о передаче арестованного имущества на торги от 21.10.2024,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1005/974. Постановление о снижении цены на 15%.</w:t>
      </w:r>
    </w:p>
    <w:p w14:paraId="1E2CB17C" w14:textId="7777777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33A194ED" w14:textId="53CE788B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 xml:space="preserve">Лот №3 </w:t>
      </w:r>
      <w:r>
        <w:rPr>
          <w:b/>
          <w:bCs/>
          <w:sz w:val="24"/>
          <w:szCs w:val="22"/>
        </w:rPr>
        <w:t>Д-</w:t>
      </w:r>
      <w:r w:rsidRPr="001C3DA3">
        <w:rPr>
          <w:b/>
          <w:bCs/>
          <w:sz w:val="24"/>
          <w:szCs w:val="22"/>
        </w:rPr>
        <w:t>к Степанова Н.А. (1029/1061)</w:t>
      </w:r>
      <w:r w:rsidRPr="001C3DA3">
        <w:rPr>
          <w:sz w:val="24"/>
          <w:szCs w:val="22"/>
        </w:rPr>
        <w:t xml:space="preserve"> Жилое помещение (квартира), пл. 31,8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>. № 34:35:030201:1972</w:t>
      </w:r>
      <w:r w:rsidRPr="001C3DA3">
        <w:rPr>
          <w:sz w:val="24"/>
        </w:rPr>
        <w:t xml:space="preserve">, </w:t>
      </w:r>
      <w:r w:rsidRPr="001C3DA3">
        <w:rPr>
          <w:sz w:val="24"/>
          <w:szCs w:val="22"/>
        </w:rPr>
        <w:t xml:space="preserve">г. Волжский, ул. Большевистская, д. 47, кв. 42. </w:t>
      </w:r>
      <w:r w:rsidR="00D719C1">
        <w:rPr>
          <w:sz w:val="24"/>
          <w:szCs w:val="22"/>
        </w:rPr>
        <w:t xml:space="preserve">С-к </w:t>
      </w:r>
      <w:r w:rsidR="00D719C1" w:rsidRPr="00D719C1">
        <w:rPr>
          <w:sz w:val="24"/>
          <w:szCs w:val="22"/>
        </w:rPr>
        <w:t>Степанова Н.А.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>Нач. цена: 1 505 520 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1 506 руб. Основание реализации – постановление СПИ Волжского ГОСП №2 ГУФССП России по Волгоградской области о передаче арестованного имущества на торги от 16.12.2024,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1029/1061. Постановление о снижении цены на 15%.</w:t>
      </w:r>
    </w:p>
    <w:p w14:paraId="58DB0863" w14:textId="7777777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65DD91F5" w14:textId="0F907E46" w:rsid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>Лот №4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 xml:space="preserve">к </w:t>
      </w:r>
      <w:proofErr w:type="spellStart"/>
      <w:r w:rsidRPr="001C3DA3">
        <w:rPr>
          <w:b/>
          <w:bCs/>
          <w:sz w:val="24"/>
          <w:szCs w:val="22"/>
        </w:rPr>
        <w:t>Тян</w:t>
      </w:r>
      <w:proofErr w:type="spellEnd"/>
      <w:r w:rsidRPr="001C3DA3">
        <w:rPr>
          <w:b/>
          <w:bCs/>
          <w:sz w:val="24"/>
          <w:szCs w:val="22"/>
        </w:rPr>
        <w:t xml:space="preserve"> С.А. (1030/1062)</w:t>
      </w:r>
      <w:r w:rsidRPr="001C3DA3">
        <w:rPr>
          <w:sz w:val="24"/>
          <w:szCs w:val="22"/>
        </w:rPr>
        <w:t xml:space="preserve"> Квартира, пл. 35,9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>. № 34:35:030214:6975</w:t>
      </w:r>
      <w:r w:rsidRPr="001C3DA3">
        <w:rPr>
          <w:sz w:val="24"/>
        </w:rPr>
        <w:t xml:space="preserve">, </w:t>
      </w:r>
      <w:r w:rsidRPr="001C3DA3">
        <w:rPr>
          <w:sz w:val="24"/>
          <w:szCs w:val="22"/>
        </w:rPr>
        <w:t xml:space="preserve">г. Волжский, ул. им. Генерала </w:t>
      </w:r>
      <w:proofErr w:type="spellStart"/>
      <w:r w:rsidRPr="001C3DA3">
        <w:rPr>
          <w:sz w:val="24"/>
          <w:szCs w:val="22"/>
        </w:rPr>
        <w:t>Карбышева</w:t>
      </w:r>
      <w:proofErr w:type="spellEnd"/>
      <w:r w:rsidRPr="001C3DA3">
        <w:rPr>
          <w:sz w:val="24"/>
          <w:szCs w:val="22"/>
        </w:rPr>
        <w:t xml:space="preserve">, д. 172, кв. 96. </w:t>
      </w:r>
      <w:r w:rsidR="00D719C1">
        <w:rPr>
          <w:sz w:val="24"/>
          <w:szCs w:val="22"/>
        </w:rPr>
        <w:t xml:space="preserve">С-к </w:t>
      </w:r>
      <w:proofErr w:type="spellStart"/>
      <w:r w:rsidR="00D719C1" w:rsidRPr="00D719C1">
        <w:rPr>
          <w:sz w:val="24"/>
          <w:szCs w:val="22"/>
        </w:rPr>
        <w:t>Тян</w:t>
      </w:r>
      <w:proofErr w:type="spellEnd"/>
      <w:r w:rsidR="00D719C1" w:rsidRPr="00D719C1">
        <w:rPr>
          <w:sz w:val="24"/>
          <w:szCs w:val="22"/>
        </w:rPr>
        <w:t xml:space="preserve"> С.А.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>Нач. цена: 2 145 106,92 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2 146 руб. Основание реализации – постановление СПИ Волжского ГОСП №2 ГУФССП России по Волгоградской области о передаче арестованного имущества на торги от 16.12.2024,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1030/1062. Постановление о снижении цены на 15%.</w:t>
      </w:r>
    </w:p>
    <w:p w14:paraId="2701947C" w14:textId="77777777" w:rsid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54177FB1" w14:textId="30553DFF" w:rsidR="001C3DA3" w:rsidRDefault="001C3DA3" w:rsidP="001C3DA3">
      <w:pPr>
        <w:spacing w:line="240" w:lineRule="atLeast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</w:t>
      </w:r>
      <w:r w:rsidRPr="00D20952">
        <w:rPr>
          <w:b/>
          <w:color w:val="000000" w:themeColor="text1"/>
          <w:sz w:val="24"/>
          <w:szCs w:val="24"/>
        </w:rPr>
        <w:t xml:space="preserve"> торги (</w:t>
      </w:r>
      <w:r>
        <w:rPr>
          <w:b/>
          <w:color w:val="000000" w:themeColor="text1"/>
          <w:sz w:val="24"/>
          <w:szCs w:val="24"/>
        </w:rPr>
        <w:t>заложенное недвижимое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618DDCC5" w14:textId="5DA8315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>Лот №5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 xml:space="preserve">к </w:t>
      </w:r>
      <w:proofErr w:type="spellStart"/>
      <w:r w:rsidRPr="001C3DA3">
        <w:rPr>
          <w:b/>
          <w:bCs/>
          <w:sz w:val="24"/>
          <w:szCs w:val="22"/>
        </w:rPr>
        <w:t>Череповская</w:t>
      </w:r>
      <w:proofErr w:type="spellEnd"/>
      <w:r w:rsidRPr="001C3DA3">
        <w:rPr>
          <w:b/>
          <w:bCs/>
          <w:sz w:val="24"/>
          <w:szCs w:val="22"/>
        </w:rPr>
        <w:t xml:space="preserve"> Ж.П. (24/9)</w:t>
      </w:r>
      <w:r w:rsidRPr="001C3DA3">
        <w:rPr>
          <w:sz w:val="24"/>
          <w:szCs w:val="22"/>
        </w:rPr>
        <w:t xml:space="preserve"> Жилое помещение (изолированная часть жилого дома), 34:39:000022:1016, пл. 43,2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земельный участок, 34:39:000022:1258, пл. 455 </w:t>
      </w:r>
      <w:proofErr w:type="spellStart"/>
      <w:r w:rsidRPr="001C3DA3">
        <w:rPr>
          <w:sz w:val="24"/>
          <w:szCs w:val="22"/>
        </w:rPr>
        <w:t>к.м</w:t>
      </w:r>
      <w:proofErr w:type="spellEnd"/>
      <w:r w:rsidRPr="001C3DA3">
        <w:rPr>
          <w:sz w:val="24"/>
          <w:szCs w:val="22"/>
        </w:rPr>
        <w:t>.</w:t>
      </w:r>
      <w:r w:rsidRPr="001C3DA3">
        <w:rPr>
          <w:sz w:val="24"/>
        </w:rPr>
        <w:t xml:space="preserve">, </w:t>
      </w:r>
      <w:r w:rsidRPr="001C3DA3">
        <w:rPr>
          <w:sz w:val="24"/>
          <w:szCs w:val="22"/>
        </w:rPr>
        <w:t xml:space="preserve">Волгоградская </w:t>
      </w:r>
      <w:proofErr w:type="spellStart"/>
      <w:r w:rsidRPr="001C3DA3">
        <w:rPr>
          <w:sz w:val="24"/>
          <w:szCs w:val="22"/>
        </w:rPr>
        <w:t>облать</w:t>
      </w:r>
      <w:proofErr w:type="spellEnd"/>
      <w:r w:rsidRPr="001C3DA3">
        <w:rPr>
          <w:sz w:val="24"/>
          <w:szCs w:val="22"/>
        </w:rPr>
        <w:t xml:space="preserve">, г. Фролово, ул. Международная, д. 6/1. </w:t>
      </w:r>
      <w:r w:rsidR="00D719C1">
        <w:rPr>
          <w:sz w:val="24"/>
          <w:szCs w:val="22"/>
        </w:rPr>
        <w:t xml:space="preserve">С-к </w:t>
      </w:r>
      <w:proofErr w:type="spellStart"/>
      <w:r w:rsidR="00D719C1" w:rsidRPr="00D719C1">
        <w:rPr>
          <w:sz w:val="24"/>
          <w:szCs w:val="22"/>
        </w:rPr>
        <w:t>Череповская</w:t>
      </w:r>
      <w:proofErr w:type="spellEnd"/>
      <w:r w:rsidR="00D719C1" w:rsidRPr="00D719C1">
        <w:rPr>
          <w:sz w:val="24"/>
          <w:szCs w:val="22"/>
        </w:rPr>
        <w:t xml:space="preserve"> Ж.П.</w:t>
      </w:r>
      <w:r w:rsidR="00D719C1">
        <w:rPr>
          <w:sz w:val="24"/>
          <w:szCs w:val="22"/>
        </w:rPr>
        <w:t xml:space="preserve"> </w:t>
      </w:r>
      <w:bookmarkStart w:id="0" w:name="_GoBack"/>
      <w:bookmarkEnd w:id="0"/>
      <w:r w:rsidRPr="001C3DA3">
        <w:rPr>
          <w:sz w:val="24"/>
          <w:szCs w:val="22"/>
        </w:rPr>
        <w:t>Нач. цена: 496 880 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497 руб. Основание реализации – постановление СПИ </w:t>
      </w:r>
      <w:proofErr w:type="spellStart"/>
      <w:r w:rsidRPr="001C3DA3">
        <w:rPr>
          <w:sz w:val="24"/>
          <w:szCs w:val="22"/>
        </w:rPr>
        <w:t>Фроловского</w:t>
      </w:r>
      <w:proofErr w:type="spellEnd"/>
      <w:r w:rsidRPr="001C3DA3">
        <w:rPr>
          <w:sz w:val="24"/>
          <w:szCs w:val="22"/>
        </w:rPr>
        <w:t xml:space="preserve"> РОСП ГУФССП России по Волгоградской области о передаче арестованного имущества на торги от 15.10.2024,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24/9. </w:t>
      </w:r>
    </w:p>
    <w:p w14:paraId="4E6A465D" w14:textId="77777777" w:rsidR="001C3DA3" w:rsidRDefault="001C3DA3" w:rsidP="001C3DA3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224E6BDB" w14:textId="77777777" w:rsidR="00835D21" w:rsidRPr="00D20952" w:rsidRDefault="005421E1" w:rsidP="001C3DA3">
      <w:pPr>
        <w:spacing w:line="240" w:lineRule="atLeast"/>
        <w:ind w:firstLine="708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</w:t>
      </w:r>
      <w:r w:rsidR="00DE452E" w:rsidRPr="00004C5E">
        <w:rPr>
          <w:sz w:val="24"/>
          <w:szCs w:val="24"/>
        </w:rPr>
        <w:t xml:space="preserve">аг аукциона </w:t>
      </w:r>
      <w:r w:rsidR="001A5E45" w:rsidRPr="00004C5E">
        <w:rPr>
          <w:sz w:val="24"/>
          <w:szCs w:val="24"/>
        </w:rPr>
        <w:t xml:space="preserve">для всех лотов составляет </w:t>
      </w:r>
      <w:r w:rsidR="00DE452E" w:rsidRPr="00004C5E">
        <w:rPr>
          <w:sz w:val="24"/>
          <w:szCs w:val="24"/>
        </w:rPr>
        <w:t>1%</w:t>
      </w:r>
      <w:r w:rsidR="001A5E45" w:rsidRPr="00004C5E">
        <w:rPr>
          <w:sz w:val="24"/>
          <w:szCs w:val="24"/>
        </w:rPr>
        <w:t xml:space="preserve"> от начальной продажной </w:t>
      </w:r>
      <w:r w:rsidR="006E2F3B" w:rsidRPr="00004C5E">
        <w:rPr>
          <w:sz w:val="24"/>
          <w:szCs w:val="24"/>
        </w:rPr>
        <w:t>цены</w:t>
      </w:r>
      <w:r w:rsidR="002F219B" w:rsidRPr="00004C5E">
        <w:rPr>
          <w:sz w:val="24"/>
          <w:szCs w:val="24"/>
        </w:rPr>
        <w:t>.</w:t>
      </w:r>
      <w:r w:rsidR="00DE452E" w:rsidRPr="00004C5E">
        <w:rPr>
          <w:sz w:val="24"/>
          <w:szCs w:val="24"/>
        </w:rPr>
        <w:t xml:space="preserve"> Все лоты имеют ограничения в виде запретов на регистрационные действия, наложенные уполномоченными органами.</w:t>
      </w:r>
      <w:r w:rsidR="006E2F3B" w:rsidRPr="00D20952">
        <w:rPr>
          <w:sz w:val="24"/>
          <w:szCs w:val="24"/>
        </w:rPr>
        <w:t xml:space="preserve"> </w:t>
      </w:r>
    </w:p>
    <w:p w14:paraId="6DC40FAE" w14:textId="55CD5351" w:rsidR="001A5E45" w:rsidRPr="00004C5E" w:rsidRDefault="0049519A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 w:rsidRPr="00004C5E">
        <w:rPr>
          <w:sz w:val="24"/>
          <w:szCs w:val="24"/>
        </w:rPr>
        <w:t>Глобал</w:t>
      </w:r>
      <w:proofErr w:type="spellEnd"/>
      <w:r w:rsidRPr="00004C5E">
        <w:rPr>
          <w:sz w:val="24"/>
          <w:szCs w:val="24"/>
        </w:rPr>
        <w:t xml:space="preserve">» (далее – ЭТП) по адресу: </w:t>
      </w:r>
      <w:hyperlink r:id="rId9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0B5F1EE0" w14:textId="4BD3BC0B" w:rsidR="005164BD" w:rsidRPr="00004C5E" w:rsidRDefault="005164B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</w:t>
      </w:r>
      <w:r w:rsidR="0049519A" w:rsidRPr="00004C5E">
        <w:rPr>
          <w:sz w:val="24"/>
          <w:szCs w:val="24"/>
        </w:rPr>
        <w:t xml:space="preserve">в том числе </w:t>
      </w:r>
      <w:r w:rsidRPr="00004C5E">
        <w:rPr>
          <w:sz w:val="24"/>
          <w:szCs w:val="24"/>
        </w:rPr>
        <w:t>регистрация на ЭТП) регулируется Регламентом ООО «</w:t>
      </w:r>
      <w:proofErr w:type="spellStart"/>
      <w:r w:rsidRPr="00004C5E">
        <w:rPr>
          <w:sz w:val="24"/>
          <w:szCs w:val="24"/>
        </w:rPr>
        <w:t>Глобал</w:t>
      </w:r>
      <w:proofErr w:type="spellEnd"/>
      <w:r w:rsidRPr="00004C5E">
        <w:rPr>
          <w:sz w:val="24"/>
          <w:szCs w:val="24"/>
        </w:rPr>
        <w:t>»</w:t>
      </w:r>
      <w:r w:rsidR="00A6570A">
        <w:rPr>
          <w:sz w:val="24"/>
          <w:szCs w:val="24"/>
        </w:rPr>
        <w:t>.</w:t>
      </w:r>
    </w:p>
    <w:p w14:paraId="1DF7DB01" w14:textId="2069899F" w:rsidR="006E2F3B" w:rsidRPr="00004C5E" w:rsidRDefault="005164B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10" w:history="1">
        <w:r w:rsidR="006E2F3B" w:rsidRPr="00004C5E">
          <w:rPr>
            <w:sz w:val="24"/>
            <w:szCs w:val="24"/>
          </w:rPr>
          <w:t>https://global-etp.ru</w:t>
        </w:r>
      </w:hyperlink>
      <w:r w:rsidRPr="00004C5E">
        <w:rPr>
          <w:sz w:val="24"/>
          <w:szCs w:val="24"/>
        </w:rPr>
        <w:t>.</w:t>
      </w:r>
    </w:p>
    <w:p w14:paraId="7DBC241B" w14:textId="388BBD6D" w:rsidR="006E2F3B" w:rsidRPr="00004C5E" w:rsidRDefault="006E2F3B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004C5E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</w:t>
      </w:r>
      <w:r w:rsidR="00A6570A">
        <w:rPr>
          <w:sz w:val="24"/>
          <w:szCs w:val="24"/>
        </w:rPr>
        <w:t xml:space="preserve">ие установленной суммы задатка </w:t>
      </w:r>
      <w:r w:rsidRPr="00004C5E">
        <w:rPr>
          <w:sz w:val="24"/>
          <w:szCs w:val="24"/>
        </w:rPr>
        <w:t xml:space="preserve"> до наступления</w:t>
      </w:r>
      <w:r w:rsidR="00ED6F01">
        <w:rPr>
          <w:sz w:val="24"/>
          <w:szCs w:val="24"/>
        </w:rPr>
        <w:t xml:space="preserve"> даты подведения итогов рассмотр</w:t>
      </w:r>
      <w:r w:rsidRPr="00004C5E">
        <w:rPr>
          <w:sz w:val="24"/>
          <w:szCs w:val="24"/>
        </w:rPr>
        <w:t>ения заявок.</w:t>
      </w:r>
      <w:proofErr w:type="gramEnd"/>
    </w:p>
    <w:p w14:paraId="21702BFF" w14:textId="0BD163EB" w:rsidR="006E2F3B" w:rsidRPr="00004C5E" w:rsidRDefault="006E2F3B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56362079" w14:textId="5FCE0153" w:rsidR="00ED6F01" w:rsidRDefault="006E2F3B" w:rsidP="001C3DA3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Заявки подаются на ЭТП «</w:t>
      </w:r>
      <w:proofErr w:type="spellStart"/>
      <w:r w:rsidRPr="00004C5E">
        <w:rPr>
          <w:sz w:val="24"/>
          <w:szCs w:val="24"/>
        </w:rPr>
        <w:t>Глобал</w:t>
      </w:r>
      <w:proofErr w:type="spellEnd"/>
      <w:r w:rsidRPr="00004C5E">
        <w:rPr>
          <w:sz w:val="24"/>
          <w:szCs w:val="24"/>
        </w:rPr>
        <w:t xml:space="preserve">» </w:t>
      </w:r>
      <w:hyperlink r:id="rId11" w:history="1">
        <w:hyperlink r:id="rId12" w:history="1">
          <w:r w:rsidRPr="00004C5E">
            <w:rPr>
              <w:sz w:val="24"/>
              <w:szCs w:val="24"/>
            </w:rPr>
            <w:t>https://global-etp.ru/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3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="001C3DA3" w:rsidRPr="001C3DA3">
        <w:rPr>
          <w:sz w:val="24"/>
        </w:rPr>
        <w:t>http://dialogtorgi.ru</w:t>
      </w:r>
      <w:r w:rsidR="00ED6F01" w:rsidRPr="001C3DA3">
        <w:rPr>
          <w:sz w:val="32"/>
          <w:szCs w:val="24"/>
        </w:rPr>
        <w:t>.</w:t>
      </w:r>
    </w:p>
    <w:p w14:paraId="1FC2AA8F" w14:textId="4D040061" w:rsidR="00FF1F09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004C5E">
        <w:rPr>
          <w:sz w:val="24"/>
          <w:szCs w:val="24"/>
        </w:rPr>
        <w:t xml:space="preserve">в электронном виде </w:t>
      </w:r>
      <w:r w:rsidR="001C3DA3" w:rsidRPr="001C3DA3">
        <w:rPr>
          <w:sz w:val="24"/>
          <w:szCs w:val="24"/>
        </w:rPr>
        <w:t>с 20.02.2025г. с 10-00 час. до 10.03.2025г. 16.00 час</w:t>
      </w:r>
      <w:proofErr w:type="gramStart"/>
      <w:r w:rsidR="001C3DA3" w:rsidRPr="001C3DA3">
        <w:rPr>
          <w:sz w:val="24"/>
          <w:szCs w:val="24"/>
        </w:rPr>
        <w:t>.</w:t>
      </w:r>
      <w:r w:rsidR="005164BD" w:rsidRPr="00004C5E">
        <w:rPr>
          <w:sz w:val="24"/>
          <w:szCs w:val="24"/>
        </w:rPr>
        <w:t xml:space="preserve">, </w:t>
      </w:r>
      <w:proofErr w:type="gramEnd"/>
      <w:r w:rsidR="005164BD" w:rsidRPr="00004C5E">
        <w:rPr>
          <w:sz w:val="24"/>
          <w:szCs w:val="24"/>
        </w:rPr>
        <w:t xml:space="preserve">используя функционал </w:t>
      </w:r>
      <w:r w:rsidR="0049519A" w:rsidRPr="00004C5E">
        <w:rPr>
          <w:sz w:val="24"/>
          <w:szCs w:val="24"/>
        </w:rPr>
        <w:t>ЭТП</w:t>
      </w:r>
      <w:r w:rsidR="005164BD" w:rsidRPr="00004C5E">
        <w:rPr>
          <w:sz w:val="24"/>
          <w:szCs w:val="24"/>
        </w:rPr>
        <w:t xml:space="preserve"> на сайте global-etp.ru.</w:t>
      </w:r>
      <w:r w:rsidRPr="00004C5E">
        <w:rPr>
          <w:sz w:val="24"/>
          <w:szCs w:val="24"/>
        </w:rPr>
        <w:t xml:space="preserve"> </w:t>
      </w:r>
      <w:r w:rsidR="005164BD" w:rsidRPr="00004C5E">
        <w:rPr>
          <w:sz w:val="24"/>
          <w:szCs w:val="24"/>
        </w:rPr>
        <w:t>Дата п</w:t>
      </w:r>
      <w:r w:rsidRPr="00004C5E">
        <w:rPr>
          <w:sz w:val="24"/>
          <w:szCs w:val="24"/>
        </w:rPr>
        <w:t>одведени</w:t>
      </w:r>
      <w:r w:rsidR="005164BD" w:rsidRPr="00004C5E">
        <w:rPr>
          <w:sz w:val="24"/>
          <w:szCs w:val="24"/>
        </w:rPr>
        <w:t>я</w:t>
      </w:r>
      <w:r w:rsidRPr="00004C5E">
        <w:rPr>
          <w:sz w:val="24"/>
          <w:szCs w:val="24"/>
        </w:rPr>
        <w:t xml:space="preserve"> итогов </w:t>
      </w:r>
      <w:r w:rsidR="0049519A" w:rsidRPr="00004C5E">
        <w:rPr>
          <w:sz w:val="24"/>
          <w:szCs w:val="24"/>
        </w:rPr>
        <w:t>рассмотрения</w:t>
      </w:r>
      <w:r w:rsidRPr="00004C5E">
        <w:rPr>
          <w:sz w:val="24"/>
          <w:szCs w:val="24"/>
        </w:rPr>
        <w:t xml:space="preserve"> заявок </w:t>
      </w:r>
      <w:r w:rsidR="00855556">
        <w:rPr>
          <w:sz w:val="24"/>
          <w:szCs w:val="24"/>
        </w:rPr>
        <w:t>–</w:t>
      </w:r>
      <w:r w:rsidR="0029785E" w:rsidRPr="00004C5E">
        <w:rPr>
          <w:sz w:val="24"/>
          <w:szCs w:val="24"/>
        </w:rPr>
        <w:t xml:space="preserve"> </w:t>
      </w:r>
      <w:r w:rsidR="001C3DA3" w:rsidRPr="001C3DA3">
        <w:rPr>
          <w:sz w:val="24"/>
          <w:szCs w:val="24"/>
        </w:rPr>
        <w:t>13.03.2025</w:t>
      </w:r>
      <w:r w:rsidRPr="00004C5E">
        <w:rPr>
          <w:sz w:val="24"/>
          <w:szCs w:val="24"/>
        </w:rPr>
        <w:t>г</w:t>
      </w:r>
      <w:r w:rsidR="005164BD" w:rsidRPr="00004C5E">
        <w:rPr>
          <w:sz w:val="24"/>
          <w:szCs w:val="24"/>
        </w:rPr>
        <w:t>.</w:t>
      </w:r>
      <w:r w:rsidR="0049519A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>Время, указанное в информационном сообщении, Московское.</w:t>
      </w:r>
      <w:r w:rsidR="0091200E" w:rsidRPr="00004C5E">
        <w:rPr>
          <w:sz w:val="24"/>
          <w:szCs w:val="24"/>
        </w:rPr>
        <w:t xml:space="preserve"> На портале https://torgi.gov.ru время подачи и рассмотрения заявок, а также время начала проведения торговых процедур указано Астраханское (+1 </w:t>
      </w:r>
      <w:proofErr w:type="gramStart"/>
      <w:r w:rsidR="0091200E" w:rsidRPr="00004C5E">
        <w:rPr>
          <w:sz w:val="24"/>
          <w:szCs w:val="24"/>
        </w:rPr>
        <w:t>МСК</w:t>
      </w:r>
      <w:proofErr w:type="gramEnd"/>
      <w:r w:rsidR="0091200E" w:rsidRPr="00004C5E">
        <w:rPr>
          <w:sz w:val="24"/>
          <w:szCs w:val="24"/>
        </w:rPr>
        <w:t xml:space="preserve">).  </w:t>
      </w:r>
    </w:p>
    <w:p w14:paraId="079ECEA6" w14:textId="77777777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  <w:proofErr w:type="gramEnd"/>
    </w:p>
    <w:p w14:paraId="5B754C28" w14:textId="77777777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заявку по утвержденной Организатором торгов форме</w:t>
      </w:r>
      <w:r w:rsidR="00376B85" w:rsidRPr="00004C5E">
        <w:rPr>
          <w:sz w:val="24"/>
          <w:szCs w:val="24"/>
        </w:rPr>
        <w:t>, подписанную собственноручно</w:t>
      </w:r>
      <w:r w:rsidRPr="00004C5E">
        <w:rPr>
          <w:sz w:val="24"/>
          <w:szCs w:val="24"/>
        </w:rPr>
        <w:t xml:space="preserve">; </w:t>
      </w:r>
    </w:p>
    <w:p w14:paraId="41CEA375" w14:textId="77777777" w:rsidR="004D7643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0E29775F" w:rsidR="0091200E" w:rsidRPr="00004C5E" w:rsidRDefault="00687A3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7643" w:rsidRPr="00004C5E">
        <w:rPr>
          <w:sz w:val="24"/>
          <w:szCs w:val="24"/>
        </w:rPr>
        <w:t>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A6570A">
        <w:rPr>
          <w:sz w:val="24"/>
          <w:szCs w:val="24"/>
        </w:rPr>
        <w:t>;</w:t>
      </w:r>
    </w:p>
    <w:p w14:paraId="0668D5D4" w14:textId="7A8FAA9E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платежное поручение (квитанцию</w:t>
      </w:r>
      <w:r w:rsidR="009B2E02" w:rsidRPr="00004C5E">
        <w:rPr>
          <w:sz w:val="24"/>
          <w:szCs w:val="24"/>
        </w:rPr>
        <w:t>, чек об оплате</w:t>
      </w:r>
      <w:r w:rsidRPr="00004C5E">
        <w:rPr>
          <w:sz w:val="24"/>
          <w:szCs w:val="24"/>
        </w:rPr>
        <w:t xml:space="preserve">) с отметкой банка об исполнении, подтверждающей внесение участником торгов задатка на счет ТУ </w:t>
      </w:r>
      <w:proofErr w:type="spellStart"/>
      <w:r w:rsidRPr="00004C5E">
        <w:rPr>
          <w:sz w:val="24"/>
          <w:szCs w:val="24"/>
        </w:rPr>
        <w:t>Росимущества</w:t>
      </w:r>
      <w:proofErr w:type="spellEnd"/>
      <w:r w:rsidRPr="00004C5E">
        <w:rPr>
          <w:sz w:val="24"/>
          <w:szCs w:val="24"/>
        </w:rPr>
        <w:t>;</w:t>
      </w:r>
      <w:r w:rsidR="00376B85" w:rsidRPr="00004C5E">
        <w:rPr>
          <w:sz w:val="24"/>
          <w:szCs w:val="24"/>
        </w:rPr>
        <w:t xml:space="preserve"> </w:t>
      </w:r>
    </w:p>
    <w:p w14:paraId="41B47E5B" w14:textId="0DED0AE0" w:rsidR="00376B85" w:rsidRPr="00004C5E" w:rsidRDefault="0091200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DC2519">
        <w:rPr>
          <w:sz w:val="24"/>
          <w:szCs w:val="24"/>
        </w:rPr>
        <w:t>з</w:t>
      </w:r>
      <w:r w:rsidR="00376B85" w:rsidRPr="00004C5E">
        <w:rPr>
          <w:sz w:val="24"/>
          <w:szCs w:val="24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1C3DA3" w:rsidRPr="001C3DA3">
        <w:rPr>
          <w:sz w:val="24"/>
          <w:szCs w:val="24"/>
        </w:rPr>
        <w:t xml:space="preserve">УФК по Волгоградской области (ТУ </w:t>
      </w:r>
      <w:proofErr w:type="spellStart"/>
      <w:r w:rsidR="001C3DA3" w:rsidRPr="001C3DA3">
        <w:rPr>
          <w:sz w:val="24"/>
          <w:szCs w:val="24"/>
        </w:rPr>
        <w:t>Росимущества</w:t>
      </w:r>
      <w:proofErr w:type="spellEnd"/>
      <w:r w:rsidR="001C3DA3" w:rsidRPr="001C3DA3">
        <w:rPr>
          <w:sz w:val="24"/>
          <w:szCs w:val="24"/>
        </w:rPr>
        <w:t xml:space="preserve"> в Волгоградской области, </w:t>
      </w:r>
      <w:proofErr w:type="gramStart"/>
      <w:r w:rsidR="001C3DA3" w:rsidRPr="001C3DA3">
        <w:rPr>
          <w:sz w:val="24"/>
          <w:szCs w:val="24"/>
        </w:rPr>
        <w:t>л</w:t>
      </w:r>
      <w:proofErr w:type="gramEnd"/>
      <w:r w:rsidR="001C3DA3" w:rsidRPr="001C3DA3">
        <w:rPr>
          <w:sz w:val="24"/>
          <w:szCs w:val="24"/>
        </w:rPr>
        <w:t>/с 05291А18490), Единый казначейский счет - 40102810445370000021 Отделение Волгоград Банка России//УФК по Волгоградской области, г. Волгоград, Номер казначейского счета – 03212643000000012900, БИК 011806101, ОКТМО 18701000, ИНН 3444168900, КПП 344401001, ОГРН 10934440</w:t>
      </w:r>
      <w:r w:rsidR="001C3DA3">
        <w:rPr>
          <w:sz w:val="24"/>
          <w:szCs w:val="24"/>
        </w:rPr>
        <w:t>02684, КБК 00000000000000000000</w:t>
      </w:r>
      <w:r w:rsidR="00376B85" w:rsidRPr="00004C5E">
        <w:rPr>
          <w:sz w:val="24"/>
          <w:szCs w:val="24"/>
        </w:rPr>
        <w:t>.</w:t>
      </w:r>
    </w:p>
    <w:p w14:paraId="2F039B70" w14:textId="03EC0D44" w:rsidR="009B2E02" w:rsidRPr="00004C5E" w:rsidRDefault="001C3DA3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1C3DA3">
        <w:rPr>
          <w:sz w:val="24"/>
          <w:szCs w:val="24"/>
        </w:rPr>
        <w:t>В отношении недвижимого заложенного имущества,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</w:t>
      </w:r>
      <w:r w:rsidR="007157D2" w:rsidRPr="00004C5E">
        <w:rPr>
          <w:sz w:val="24"/>
          <w:szCs w:val="24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004C5E">
        <w:rPr>
          <w:sz w:val="24"/>
          <w:szCs w:val="24"/>
        </w:rPr>
        <w:t>е</w:t>
      </w:r>
      <w:r w:rsidR="007157D2" w:rsidRPr="00004C5E">
        <w:rPr>
          <w:sz w:val="24"/>
          <w:szCs w:val="24"/>
        </w:rPr>
        <w:t xml:space="preserve"> в платежном поручении в поле «Значение идентификатора начисления» (поле</w:t>
      </w:r>
      <w:proofErr w:type="gramEnd"/>
      <w:r w:rsidR="007157D2" w:rsidRPr="00004C5E">
        <w:rPr>
          <w:sz w:val="24"/>
          <w:szCs w:val="24"/>
        </w:rPr>
        <w:t xml:space="preserve"> </w:t>
      </w:r>
      <w:proofErr w:type="gramStart"/>
      <w:r w:rsidR="007157D2" w:rsidRPr="00004C5E">
        <w:rPr>
          <w:sz w:val="24"/>
          <w:szCs w:val="24"/>
        </w:rPr>
        <w:t>22 «Код» платежного поручения) соответствующего кода нормативного акта, задаток считается не оплаченным), в назначении платежа указать:</w:t>
      </w:r>
      <w:proofErr w:type="gramEnd"/>
      <w:r w:rsidR="007157D2" w:rsidRPr="00004C5E">
        <w:rPr>
          <w:sz w:val="24"/>
          <w:szCs w:val="24"/>
        </w:rPr>
        <w:t xml:space="preserve"> </w:t>
      </w:r>
      <w:r w:rsidR="00DC2519" w:rsidRPr="00DC2519">
        <w:rPr>
          <w:sz w:val="24"/>
          <w:szCs w:val="24"/>
        </w:rPr>
        <w:t>«</w:t>
      </w:r>
      <w:r w:rsidRPr="001C3DA3">
        <w:rPr>
          <w:sz w:val="24"/>
          <w:szCs w:val="24"/>
        </w:rPr>
        <w:t>Задаток за участие в торгах по реализации арестованного имущества (должник ………) по извещению № ……….. от «___» _______ 20__ г.</w:t>
      </w:r>
      <w:r w:rsidR="00DC2519" w:rsidRPr="00DC2519">
        <w:rPr>
          <w:sz w:val="24"/>
          <w:szCs w:val="24"/>
        </w:rPr>
        <w:t>»</w:t>
      </w:r>
      <w:r w:rsidR="005D4372" w:rsidRPr="00004C5E">
        <w:rPr>
          <w:sz w:val="24"/>
          <w:szCs w:val="24"/>
        </w:rPr>
        <w:t xml:space="preserve">; </w:t>
      </w:r>
      <w:r w:rsidR="00232296" w:rsidRPr="00004C5E">
        <w:rPr>
          <w:sz w:val="24"/>
          <w:szCs w:val="24"/>
        </w:rPr>
        <w:t>Данные должника и № уведомления заполняются согласно данным из выбранного лота согласно Извещению.</w:t>
      </w:r>
    </w:p>
    <w:p w14:paraId="77ED5DC5" w14:textId="0763A005" w:rsidR="00376B85" w:rsidRPr="00004C5E" w:rsidRDefault="009B2E02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5D4372" w:rsidRPr="00004C5E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>
        <w:rPr>
          <w:sz w:val="24"/>
          <w:szCs w:val="24"/>
        </w:rPr>
        <w:t>.</w:t>
      </w:r>
    </w:p>
    <w:p w14:paraId="4D782193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>Д</w:t>
      </w:r>
      <w:r w:rsidR="00FF1F09" w:rsidRPr="00004C5E">
        <w:rPr>
          <w:sz w:val="24"/>
          <w:szCs w:val="24"/>
        </w:rPr>
        <w:t xml:space="preserve">ля индивидуальных предпринимателей дополнительно: </w:t>
      </w:r>
    </w:p>
    <w:p w14:paraId="5F3C5FBF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Д</w:t>
      </w:r>
      <w:r w:rsidR="00FF1F09" w:rsidRPr="00004C5E">
        <w:rPr>
          <w:sz w:val="24"/>
          <w:szCs w:val="24"/>
        </w:rPr>
        <w:t xml:space="preserve">ля юридических лиц дополнительно: </w:t>
      </w:r>
    </w:p>
    <w:p w14:paraId="6572BC0B" w14:textId="0ED2FB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копи</w:t>
      </w:r>
      <w:r w:rsidR="0025186E" w:rsidRPr="00004C5E">
        <w:rPr>
          <w:sz w:val="24"/>
          <w:szCs w:val="24"/>
        </w:rPr>
        <w:t>я</w:t>
      </w:r>
      <w:r w:rsidR="00FF1F09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 xml:space="preserve">действующего </w:t>
      </w:r>
      <w:r w:rsidR="0025186E" w:rsidRPr="00004C5E">
        <w:rPr>
          <w:sz w:val="24"/>
          <w:szCs w:val="24"/>
        </w:rPr>
        <w:t>Устава</w:t>
      </w:r>
      <w:r w:rsidR="00117B50" w:rsidRPr="00004C5E">
        <w:rPr>
          <w:sz w:val="24"/>
          <w:szCs w:val="24"/>
        </w:rPr>
        <w:t xml:space="preserve"> с изменениями (при их наличии);</w:t>
      </w:r>
    </w:p>
    <w:p w14:paraId="29290F25" w14:textId="13374031" w:rsidR="00117B50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>свидетельство о гос. регистрации в качестве юридического лица (при наличии) или лист з</w:t>
      </w:r>
      <w:r w:rsidR="00A6570A">
        <w:rPr>
          <w:sz w:val="24"/>
          <w:szCs w:val="24"/>
        </w:rPr>
        <w:t>аписи ЕГРЮЛ при регистрации ЮЛ;</w:t>
      </w:r>
    </w:p>
    <w:p w14:paraId="2E4C1429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 xml:space="preserve">копия свидетельства о постановке на налоговый учет; </w:t>
      </w:r>
    </w:p>
    <w:p w14:paraId="3342C1F4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004C5E" w:rsidRDefault="006108D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004C5E" w:rsidRDefault="006108D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5169026D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004C5E">
        <w:rPr>
          <w:sz w:val="24"/>
          <w:szCs w:val="24"/>
        </w:rPr>
        <w:t>- не предста</w:t>
      </w:r>
      <w:r w:rsidR="00136B37">
        <w:rPr>
          <w:sz w:val="24"/>
          <w:szCs w:val="24"/>
        </w:rPr>
        <w:t>влено подтверждение об о</w:t>
      </w:r>
      <w:r w:rsidRPr="00004C5E">
        <w:rPr>
          <w:sz w:val="24"/>
          <w:szCs w:val="24"/>
        </w:rPr>
        <w:t xml:space="preserve">плате задатка на счет ТУ </w:t>
      </w:r>
      <w:proofErr w:type="spellStart"/>
      <w:r w:rsidRPr="00004C5E">
        <w:rPr>
          <w:sz w:val="24"/>
          <w:szCs w:val="24"/>
        </w:rPr>
        <w:t>Росимущества</w:t>
      </w:r>
      <w:proofErr w:type="spellEnd"/>
      <w:r w:rsidRPr="00004C5E"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004C5E">
        <w:rPr>
          <w:sz w:val="24"/>
          <w:szCs w:val="24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004C5E">
        <w:rPr>
          <w:sz w:val="24"/>
          <w:szCs w:val="24"/>
        </w:rPr>
        <w:t xml:space="preserve">; </w:t>
      </w:r>
      <w:proofErr w:type="gramEnd"/>
    </w:p>
    <w:p w14:paraId="6C0FCF6C" w14:textId="02D3A042" w:rsidR="00E325F0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случае если</w:t>
      </w:r>
      <w:r w:rsidR="0000381C" w:rsidRPr="00004C5E">
        <w:rPr>
          <w:sz w:val="24"/>
          <w:szCs w:val="24"/>
        </w:rPr>
        <w:t xml:space="preserve"> заявителем</w:t>
      </w:r>
      <w:r w:rsidRPr="00004C5E">
        <w:rPr>
          <w:sz w:val="24"/>
          <w:szCs w:val="24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004C5E">
        <w:rPr>
          <w:sz w:val="24"/>
          <w:szCs w:val="24"/>
        </w:rPr>
        <w:t xml:space="preserve"> </w:t>
      </w:r>
    </w:p>
    <w:p w14:paraId="3D98656F" w14:textId="74B77724" w:rsidR="0000381C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004C5E">
        <w:rPr>
          <w:sz w:val="24"/>
          <w:szCs w:val="24"/>
        </w:rPr>
        <w:t>согласно Регламента</w:t>
      </w:r>
      <w:proofErr w:type="gramEnd"/>
      <w:r w:rsidRPr="00004C5E">
        <w:rPr>
          <w:sz w:val="24"/>
          <w:szCs w:val="24"/>
        </w:rPr>
        <w:t xml:space="preserve"> ЭТП. </w:t>
      </w:r>
      <w:r w:rsidR="00696E96" w:rsidRPr="00004C5E">
        <w:rPr>
          <w:sz w:val="24"/>
          <w:szCs w:val="24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004C5E">
        <w:rPr>
          <w:sz w:val="24"/>
          <w:szCs w:val="24"/>
        </w:rPr>
        <w:t>направления</w:t>
      </w:r>
      <w:r w:rsidR="00696E96" w:rsidRPr="00004C5E">
        <w:rPr>
          <w:sz w:val="24"/>
          <w:szCs w:val="24"/>
        </w:rPr>
        <w:t xml:space="preserve"> заявления в ТУ </w:t>
      </w:r>
      <w:proofErr w:type="spellStart"/>
      <w:r w:rsidR="00696E96" w:rsidRPr="00004C5E">
        <w:rPr>
          <w:sz w:val="24"/>
          <w:szCs w:val="24"/>
        </w:rPr>
        <w:t>Росимущество</w:t>
      </w:r>
      <w:proofErr w:type="spellEnd"/>
      <w:r w:rsidR="0091302E" w:rsidRPr="00004C5E">
        <w:rPr>
          <w:sz w:val="24"/>
          <w:szCs w:val="24"/>
        </w:rPr>
        <w:t xml:space="preserve"> </w:t>
      </w:r>
      <w:r w:rsidR="001C3DA3" w:rsidRPr="001C3DA3">
        <w:rPr>
          <w:sz w:val="24"/>
          <w:szCs w:val="24"/>
        </w:rPr>
        <w:t>dialog.torg@inbox.ru</w:t>
      </w:r>
      <w:r w:rsidR="001F5C8C" w:rsidRPr="00DC2519">
        <w:rPr>
          <w:sz w:val="24"/>
          <w:szCs w:val="24"/>
        </w:rPr>
        <w:t>.</w:t>
      </w:r>
      <w:r w:rsidR="00743F5F" w:rsidRPr="00004C5E">
        <w:rPr>
          <w:sz w:val="24"/>
          <w:szCs w:val="24"/>
        </w:rPr>
        <w:t xml:space="preserve"> </w:t>
      </w:r>
    </w:p>
    <w:p w14:paraId="7E6EA1B6" w14:textId="4D442776" w:rsidR="003062C5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Выигравшим торги признается лицо, предложившее на торгах наиболее высокую цену. </w:t>
      </w:r>
      <w:r w:rsidR="0000381C" w:rsidRPr="00004C5E">
        <w:rPr>
          <w:sz w:val="24"/>
          <w:szCs w:val="24"/>
        </w:rPr>
        <w:t>Согласно</w:t>
      </w:r>
      <w:r w:rsidR="003062C5" w:rsidRPr="00004C5E">
        <w:rPr>
          <w:sz w:val="24"/>
          <w:szCs w:val="24"/>
        </w:rPr>
        <w:t xml:space="preserve"> ч.6</w:t>
      </w:r>
      <w:r w:rsidR="0000381C" w:rsidRPr="00004C5E">
        <w:rPr>
          <w:sz w:val="24"/>
          <w:szCs w:val="24"/>
        </w:rPr>
        <w:t xml:space="preserve"> ст. 448 </w:t>
      </w:r>
      <w:r w:rsidR="003062C5" w:rsidRPr="00004C5E">
        <w:rPr>
          <w:sz w:val="24"/>
          <w:szCs w:val="24"/>
        </w:rPr>
        <w:t>ГК РФ,</w:t>
      </w:r>
      <w:r w:rsidR="0000381C" w:rsidRPr="00004C5E">
        <w:rPr>
          <w:sz w:val="24"/>
          <w:szCs w:val="24"/>
        </w:rPr>
        <w:t xml:space="preserve"> в</w:t>
      </w:r>
      <w:r w:rsidRPr="00004C5E">
        <w:rPr>
          <w:sz w:val="24"/>
          <w:szCs w:val="24"/>
        </w:rPr>
        <w:t xml:space="preserve"> день торгов с победителем подписывается электронный протокол о результатах торгов. </w:t>
      </w:r>
      <w:r w:rsidR="002A2D8D" w:rsidRPr="00004C5E">
        <w:rPr>
          <w:sz w:val="24"/>
          <w:szCs w:val="24"/>
        </w:rPr>
        <w:t>Победитель торгов в течение</w:t>
      </w:r>
      <w:r w:rsidRPr="00004C5E">
        <w:rPr>
          <w:sz w:val="24"/>
          <w:szCs w:val="24"/>
        </w:rPr>
        <w:t xml:space="preserve"> 5 рабочих дней, в соответствии с условиями протокола о результатах торгов должен </w:t>
      </w:r>
      <w:proofErr w:type="gramStart"/>
      <w:r w:rsidRPr="00004C5E">
        <w:rPr>
          <w:sz w:val="24"/>
          <w:szCs w:val="24"/>
        </w:rPr>
        <w:t>оплатить стоимость приобретаемого</w:t>
      </w:r>
      <w:proofErr w:type="gramEnd"/>
      <w:r w:rsidRPr="00004C5E">
        <w:rPr>
          <w:sz w:val="24"/>
          <w:szCs w:val="24"/>
        </w:rPr>
        <w:t xml:space="preserve"> имущества</w:t>
      </w:r>
      <w:r w:rsidR="003062C5" w:rsidRPr="00004C5E">
        <w:rPr>
          <w:sz w:val="24"/>
          <w:szCs w:val="24"/>
        </w:rPr>
        <w:t xml:space="preserve"> по реквизитам для оплаты задатка, указанным в настоящем извещении</w:t>
      </w:r>
      <w:r w:rsidRPr="00004C5E">
        <w:rPr>
          <w:sz w:val="24"/>
          <w:szCs w:val="24"/>
        </w:rPr>
        <w:t>.</w:t>
      </w:r>
      <w:r w:rsidR="001F5C8C" w:rsidRPr="00004C5E">
        <w:rPr>
          <w:sz w:val="24"/>
          <w:szCs w:val="24"/>
        </w:rPr>
        <w:t xml:space="preserve"> </w:t>
      </w:r>
      <w:r w:rsidR="003062C5" w:rsidRPr="00004C5E">
        <w:rPr>
          <w:sz w:val="24"/>
          <w:szCs w:val="24"/>
        </w:rPr>
        <w:t xml:space="preserve">При </w:t>
      </w:r>
      <w:r w:rsidR="00581AE7" w:rsidRPr="00004C5E">
        <w:rPr>
          <w:sz w:val="24"/>
          <w:szCs w:val="24"/>
        </w:rPr>
        <w:t>невнесении</w:t>
      </w:r>
      <w:r w:rsidR="003062C5" w:rsidRPr="00004C5E">
        <w:rPr>
          <w:sz w:val="24"/>
          <w:szCs w:val="24"/>
        </w:rPr>
        <w:t xml:space="preserve"> денежных сре</w:t>
      </w:r>
      <w:proofErr w:type="gramStart"/>
      <w:r w:rsidR="003062C5" w:rsidRPr="00004C5E">
        <w:rPr>
          <w:sz w:val="24"/>
          <w:szCs w:val="24"/>
        </w:rPr>
        <w:t>дств в сч</w:t>
      </w:r>
      <w:proofErr w:type="gramEnd"/>
      <w:r w:rsidR="003062C5" w:rsidRPr="00004C5E">
        <w:rPr>
          <w:sz w:val="24"/>
          <w:szCs w:val="24"/>
        </w:rPr>
        <w:t>ет оплаты приобретаемого имущества в течение 5 рабочих дней</w:t>
      </w:r>
      <w:r w:rsidR="003015D1" w:rsidRPr="00004C5E">
        <w:rPr>
          <w:sz w:val="24"/>
          <w:szCs w:val="24"/>
        </w:rPr>
        <w:t xml:space="preserve"> со дня проведения торговой процедуры</w:t>
      </w:r>
      <w:r w:rsidR="003062C5" w:rsidRPr="00004C5E">
        <w:rPr>
          <w:sz w:val="24"/>
          <w:szCs w:val="24"/>
        </w:rPr>
        <w:t>, задаток победителю торгов не возвращается.</w:t>
      </w:r>
    </w:p>
    <w:p w14:paraId="478DAC67" w14:textId="2DFBA8E2" w:rsidR="003015D1" w:rsidRPr="00004C5E" w:rsidRDefault="003015D1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004C5E">
        <w:rPr>
          <w:sz w:val="24"/>
          <w:szCs w:val="24"/>
        </w:rPr>
        <w:t xml:space="preserve">оговор купли-продажи </w:t>
      </w:r>
      <w:r w:rsidRPr="00004C5E">
        <w:rPr>
          <w:sz w:val="24"/>
          <w:szCs w:val="24"/>
        </w:rPr>
        <w:t xml:space="preserve">в </w:t>
      </w:r>
      <w:r w:rsidR="00A768D1" w:rsidRPr="00004C5E">
        <w:rPr>
          <w:sz w:val="24"/>
          <w:szCs w:val="24"/>
        </w:rPr>
        <w:t>электронном виде на ЭТП с применением ЭЦП, в соответствии с действующим законодательством РФ</w:t>
      </w:r>
      <w:r w:rsidRPr="00004C5E">
        <w:rPr>
          <w:sz w:val="24"/>
          <w:szCs w:val="24"/>
        </w:rPr>
        <w:t>.</w:t>
      </w:r>
      <w:r w:rsidR="006116B1" w:rsidRPr="006116B1">
        <w:t xml:space="preserve"> </w:t>
      </w:r>
      <w:r w:rsidR="006116B1" w:rsidRPr="006116B1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</w:t>
      </w:r>
      <w:r w:rsidR="006116B1" w:rsidRPr="006116B1">
        <w:rPr>
          <w:sz w:val="24"/>
          <w:szCs w:val="24"/>
        </w:rPr>
        <w:lastRenderedPageBreak/>
        <w:t xml:space="preserve">службой, предварительно согласовав дату, место и время по номеру телефона </w:t>
      </w:r>
      <w:r w:rsidR="001C3DA3" w:rsidRPr="001C3DA3">
        <w:rPr>
          <w:sz w:val="24"/>
          <w:szCs w:val="24"/>
        </w:rPr>
        <w:t>89275067692</w:t>
      </w:r>
      <w:r w:rsidR="006116B1" w:rsidRPr="006116B1">
        <w:rPr>
          <w:sz w:val="24"/>
          <w:szCs w:val="24"/>
        </w:rPr>
        <w:t xml:space="preserve"> или электронной почте </w:t>
      </w:r>
      <w:r w:rsidR="001C3DA3" w:rsidRPr="001C3DA3">
        <w:rPr>
          <w:sz w:val="24"/>
          <w:szCs w:val="24"/>
        </w:rPr>
        <w:t>dialog.torg@inbox.ru</w:t>
      </w:r>
      <w:r w:rsidR="006116B1" w:rsidRPr="006116B1">
        <w:rPr>
          <w:sz w:val="24"/>
          <w:szCs w:val="24"/>
        </w:rPr>
        <w:t>. Заявление в свободной форме направляется на имя директор</w:t>
      </w:r>
      <w:proofErr w:type="gramStart"/>
      <w:r w:rsidR="006116B1" w:rsidRPr="006116B1">
        <w:rPr>
          <w:sz w:val="24"/>
          <w:szCs w:val="24"/>
        </w:rPr>
        <w:t>а ООО</w:t>
      </w:r>
      <w:proofErr w:type="gramEnd"/>
      <w:r w:rsidR="006116B1" w:rsidRPr="006116B1">
        <w:rPr>
          <w:sz w:val="24"/>
          <w:szCs w:val="24"/>
        </w:rPr>
        <w:t xml:space="preserve"> "</w:t>
      </w:r>
      <w:r w:rsidR="001C3DA3">
        <w:rPr>
          <w:sz w:val="24"/>
          <w:szCs w:val="24"/>
        </w:rPr>
        <w:t>Диалог</w:t>
      </w:r>
      <w:r w:rsidR="006116B1" w:rsidRPr="006116B1">
        <w:rPr>
          <w:sz w:val="24"/>
          <w:szCs w:val="24"/>
        </w:rPr>
        <w:t xml:space="preserve">" от Победителя торговой процедуры по адресу электронной почты </w:t>
      </w:r>
      <w:r w:rsidR="001C3DA3" w:rsidRPr="001C3DA3">
        <w:rPr>
          <w:sz w:val="24"/>
          <w:szCs w:val="24"/>
        </w:rPr>
        <w:t>dialog.torg@inbox.ru</w:t>
      </w:r>
      <w:r w:rsidR="006116B1">
        <w:rPr>
          <w:sz w:val="24"/>
          <w:szCs w:val="24"/>
        </w:rPr>
        <w:t>.</w:t>
      </w:r>
    </w:p>
    <w:p w14:paraId="643432F8" w14:textId="734AE41D" w:rsidR="003F7551" w:rsidRPr="00004C5E" w:rsidRDefault="00127F9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 зависимости от формы и вида сделки, п</w:t>
      </w:r>
      <w:r w:rsidR="009A2BFC" w:rsidRPr="00004C5E">
        <w:rPr>
          <w:sz w:val="24"/>
          <w:szCs w:val="24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681D9FBA" w:rsidR="003F7551" w:rsidRPr="00004C5E" w:rsidRDefault="009A2BF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оставляет за собой право снять выставленное имущество с торгов </w:t>
      </w:r>
      <w:r w:rsidR="003F7551" w:rsidRPr="00004C5E">
        <w:rPr>
          <w:sz w:val="24"/>
          <w:szCs w:val="24"/>
        </w:rPr>
        <w:t xml:space="preserve">в соответствии с </w:t>
      </w:r>
      <w:r w:rsidR="00DC2519" w:rsidRPr="00004C5E">
        <w:rPr>
          <w:sz w:val="24"/>
          <w:szCs w:val="24"/>
        </w:rPr>
        <w:t>действующим</w:t>
      </w:r>
      <w:r w:rsidR="003F7551" w:rsidRPr="00004C5E">
        <w:rPr>
          <w:sz w:val="24"/>
          <w:szCs w:val="24"/>
        </w:rPr>
        <w:t xml:space="preserve"> законодательством.</w:t>
      </w:r>
    </w:p>
    <w:p w14:paraId="4F66B5A9" w14:textId="77777777" w:rsidR="006116B1" w:rsidRDefault="009A2BFC" w:rsidP="006116B1">
      <w:pPr>
        <w:spacing w:line="240" w:lineRule="atLeast"/>
        <w:ind w:firstLine="709"/>
        <w:contextualSpacing/>
        <w:jc w:val="both"/>
      </w:pPr>
      <w:r w:rsidRPr="00004C5E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r w:rsidR="006116B1" w:rsidRPr="006116B1">
        <w:t xml:space="preserve"> </w:t>
      </w:r>
    </w:p>
    <w:p w14:paraId="73EEA211" w14:textId="3253E29F" w:rsidR="006116B1" w:rsidRPr="00004C5E" w:rsidRDefault="006116B1" w:rsidP="006116B1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6116B1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004C5E" w:rsidRDefault="009A2BF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5CA1DDD5" w:rsidR="00F6622C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Ознакомиться с доп</w:t>
      </w:r>
      <w:r w:rsidR="000C0BF3" w:rsidRPr="00004C5E">
        <w:rPr>
          <w:sz w:val="24"/>
          <w:szCs w:val="24"/>
        </w:rPr>
        <w:t>олнительной</w:t>
      </w:r>
      <w:r w:rsidRPr="00004C5E">
        <w:rPr>
          <w:sz w:val="24"/>
          <w:szCs w:val="24"/>
        </w:rPr>
        <w:t xml:space="preserve"> информацией о предмете торгов, порядке их проведения, </w:t>
      </w:r>
      <w:r w:rsidR="00D8663B" w:rsidRPr="00004C5E">
        <w:rPr>
          <w:sz w:val="24"/>
          <w:szCs w:val="24"/>
        </w:rPr>
        <w:t>формами</w:t>
      </w:r>
      <w:r w:rsidRPr="00004C5E">
        <w:rPr>
          <w:sz w:val="24"/>
          <w:szCs w:val="24"/>
        </w:rPr>
        <w:t xml:space="preserve"> документ</w:t>
      </w:r>
      <w:r w:rsidR="00D8663B" w:rsidRPr="00004C5E">
        <w:rPr>
          <w:sz w:val="24"/>
          <w:szCs w:val="24"/>
        </w:rPr>
        <w:t>ов</w:t>
      </w:r>
      <w:r w:rsidRPr="00004C5E">
        <w:rPr>
          <w:sz w:val="24"/>
          <w:szCs w:val="24"/>
        </w:rPr>
        <w:t xml:space="preserve"> можно на сайте www.torgi.gov.ru, </w:t>
      </w:r>
      <w:r w:rsidR="00D8663B" w:rsidRPr="00004C5E">
        <w:rPr>
          <w:sz w:val="24"/>
          <w:szCs w:val="24"/>
        </w:rPr>
        <w:t xml:space="preserve">отправив запрос </w:t>
      </w:r>
      <w:r w:rsidRPr="00004C5E">
        <w:rPr>
          <w:sz w:val="24"/>
          <w:szCs w:val="24"/>
        </w:rPr>
        <w:t xml:space="preserve">по адресу электронной почты </w:t>
      </w:r>
      <w:r w:rsidR="001C3DA3" w:rsidRPr="001C3DA3">
        <w:rPr>
          <w:sz w:val="24"/>
          <w:szCs w:val="24"/>
        </w:rPr>
        <w:t>dialog.torg@inbox.ru</w:t>
      </w:r>
      <w:r w:rsidR="00D8663B" w:rsidRPr="00004C5E">
        <w:rPr>
          <w:sz w:val="24"/>
          <w:szCs w:val="24"/>
        </w:rPr>
        <w:t>,</w:t>
      </w:r>
      <w:r w:rsidR="00DC2519">
        <w:rPr>
          <w:sz w:val="24"/>
          <w:szCs w:val="24"/>
        </w:rPr>
        <w:t xml:space="preserve"> либо по телефону </w:t>
      </w:r>
      <w:r w:rsidR="001C3DA3" w:rsidRPr="001C3DA3">
        <w:rPr>
          <w:sz w:val="24"/>
          <w:szCs w:val="24"/>
        </w:rPr>
        <w:t>89275067692</w:t>
      </w:r>
      <w:r w:rsidR="005B30B3" w:rsidRPr="00004C5E">
        <w:rPr>
          <w:sz w:val="24"/>
          <w:szCs w:val="24"/>
        </w:rPr>
        <w:t xml:space="preserve"> в рабочие дни с 11-00 до 16</w:t>
      </w:r>
      <w:r w:rsidRPr="00004C5E">
        <w:rPr>
          <w:sz w:val="24"/>
          <w:szCs w:val="24"/>
        </w:rPr>
        <w:t xml:space="preserve">-00ч. </w:t>
      </w:r>
    </w:p>
    <w:p w14:paraId="50A1F5E3" w14:textId="43F8129C" w:rsidR="00EA3D92" w:rsidRPr="00004C5E" w:rsidRDefault="00136B37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="00EA3D92">
        <w:rPr>
          <w:sz w:val="24"/>
          <w:szCs w:val="24"/>
        </w:rPr>
        <w:t xml:space="preserve"> взаимодействии с Организатором торгов </w:t>
      </w:r>
      <w:r w:rsidR="00E73B60">
        <w:rPr>
          <w:sz w:val="24"/>
          <w:szCs w:val="24"/>
        </w:rPr>
        <w:t xml:space="preserve">заинтересованным лицам </w:t>
      </w:r>
      <w:r w:rsidR="00EA3D92">
        <w:rPr>
          <w:sz w:val="24"/>
          <w:szCs w:val="24"/>
        </w:rPr>
        <w:t>необходимо соблюдать правила делового этикета</w:t>
      </w:r>
      <w:r w:rsidR="00E73B60">
        <w:rPr>
          <w:sz w:val="24"/>
          <w:szCs w:val="24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004C5E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A59A8" w14:textId="77777777" w:rsidR="00331712" w:rsidRDefault="00331712" w:rsidP="009E5969">
      <w:pPr>
        <w:spacing w:after="0" w:line="240" w:lineRule="auto"/>
      </w:pPr>
      <w:r>
        <w:separator/>
      </w:r>
    </w:p>
  </w:endnote>
  <w:endnote w:type="continuationSeparator" w:id="0">
    <w:p w14:paraId="6B2C7416" w14:textId="77777777" w:rsidR="00331712" w:rsidRDefault="00331712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64EC" w14:textId="77777777" w:rsidR="00331712" w:rsidRDefault="00331712" w:rsidP="009E5969">
      <w:pPr>
        <w:spacing w:after="0" w:line="240" w:lineRule="auto"/>
      </w:pPr>
      <w:r>
        <w:separator/>
      </w:r>
    </w:p>
  </w:footnote>
  <w:footnote w:type="continuationSeparator" w:id="0">
    <w:p w14:paraId="18B5E61A" w14:textId="77777777" w:rsidR="00331712" w:rsidRDefault="00331712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62E70"/>
    <w:multiLevelType w:val="hybridMultilevel"/>
    <w:tmpl w:val="0026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93E9B"/>
    <w:multiLevelType w:val="hybridMultilevel"/>
    <w:tmpl w:val="F14EC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22"/>
  </w:num>
  <w:num w:numId="5">
    <w:abstractNumId w:val="4"/>
  </w:num>
  <w:num w:numId="6">
    <w:abstractNumId w:val="17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28"/>
  </w:num>
  <w:num w:numId="12">
    <w:abstractNumId w:val="12"/>
  </w:num>
  <w:num w:numId="13">
    <w:abstractNumId w:val="27"/>
  </w:num>
  <w:num w:numId="14">
    <w:abstractNumId w:val="7"/>
  </w:num>
  <w:num w:numId="15">
    <w:abstractNumId w:val="21"/>
  </w:num>
  <w:num w:numId="16">
    <w:abstractNumId w:val="13"/>
  </w:num>
  <w:num w:numId="17">
    <w:abstractNumId w:val="10"/>
  </w:num>
  <w:num w:numId="18">
    <w:abstractNumId w:val="2"/>
  </w:num>
  <w:num w:numId="19">
    <w:abstractNumId w:val="23"/>
  </w:num>
  <w:num w:numId="20">
    <w:abstractNumId w:val="11"/>
  </w:num>
  <w:num w:numId="21">
    <w:abstractNumId w:val="1"/>
  </w:num>
  <w:num w:numId="22">
    <w:abstractNumId w:val="8"/>
  </w:num>
  <w:num w:numId="23">
    <w:abstractNumId w:val="19"/>
  </w:num>
  <w:num w:numId="24">
    <w:abstractNumId w:val="26"/>
  </w:num>
  <w:num w:numId="25">
    <w:abstractNumId w:val="0"/>
  </w:num>
  <w:num w:numId="26">
    <w:abstractNumId w:val="20"/>
  </w:num>
  <w:num w:numId="27">
    <w:abstractNumId w:val="24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772"/>
    <w:rsid w:val="00031E3F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A3A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4D40"/>
    <w:rsid w:val="000F545F"/>
    <w:rsid w:val="000F5D50"/>
    <w:rsid w:val="000F6454"/>
    <w:rsid w:val="000F6561"/>
    <w:rsid w:val="000F6CAF"/>
    <w:rsid w:val="000F6F41"/>
    <w:rsid w:val="000F705C"/>
    <w:rsid w:val="000F7291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B37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3DA3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F1"/>
    <w:rsid w:val="00200D8A"/>
    <w:rsid w:val="00201815"/>
    <w:rsid w:val="00201B17"/>
    <w:rsid w:val="00201C1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1D57"/>
    <w:rsid w:val="0023213F"/>
    <w:rsid w:val="00232296"/>
    <w:rsid w:val="00232D4A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03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712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610"/>
    <w:rsid w:val="006116B1"/>
    <w:rsid w:val="00612574"/>
    <w:rsid w:val="0061274F"/>
    <w:rsid w:val="006129F3"/>
    <w:rsid w:val="0061415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A3E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75"/>
    <w:rsid w:val="007C08A2"/>
    <w:rsid w:val="007C0B10"/>
    <w:rsid w:val="007C0BE0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FC5"/>
    <w:rsid w:val="00855556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9F0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BDC"/>
    <w:rsid w:val="009D5C7A"/>
    <w:rsid w:val="009D5FF6"/>
    <w:rsid w:val="009D74E7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570A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CF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21DE"/>
    <w:rsid w:val="00AC2BF9"/>
    <w:rsid w:val="00AC43F1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19C1"/>
    <w:rsid w:val="00D72353"/>
    <w:rsid w:val="00D724A8"/>
    <w:rsid w:val="00D72E0C"/>
    <w:rsid w:val="00D7335C"/>
    <w:rsid w:val="00D7356F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519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A81"/>
    <w:rsid w:val="00E1347E"/>
    <w:rsid w:val="00E13601"/>
    <w:rsid w:val="00E13C62"/>
    <w:rsid w:val="00E13EF4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41D7"/>
    <w:rsid w:val="00E34577"/>
    <w:rsid w:val="00E35016"/>
    <w:rsid w:val="00E35589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6F01"/>
    <w:rsid w:val="00ED7650"/>
    <w:rsid w:val="00ED767D"/>
    <w:rsid w:val="00ED7BF2"/>
    <w:rsid w:val="00ED7D49"/>
    <w:rsid w:val="00EE0508"/>
    <w:rsid w:val="00EE0AB1"/>
    <w:rsid w:val="00EE178A"/>
    <w:rsid w:val="00EE1AF3"/>
    <w:rsid w:val="00EE1F79"/>
    <w:rsid w:val="00EE224C"/>
    <w:rsid w:val="00EE2E54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DF8"/>
    <w:rsid w:val="00EF2009"/>
    <w:rsid w:val="00EF2509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929"/>
    <w:rsid w:val="00F90DFC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obal-et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k24.on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841F-99CD-4A9D-BD19-A95DF584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User</cp:lastModifiedBy>
  <cp:revision>13</cp:revision>
  <cp:lastPrinted>2025-02-18T07:11:00Z</cp:lastPrinted>
  <dcterms:created xsi:type="dcterms:W3CDTF">2025-02-18T10:45:00Z</dcterms:created>
  <dcterms:modified xsi:type="dcterms:W3CDTF">2025-02-19T05:24:00Z</dcterms:modified>
</cp:coreProperties>
</file>